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2C9" w:rsidRPr="00152F0C" w:rsidRDefault="000E72C9" w:rsidP="006F6D69">
      <w:pPr>
        <w:widowControl w:val="0"/>
        <w:suppressAutoHyphens/>
        <w:autoSpaceDE w:val="0"/>
        <w:spacing w:after="0" w:line="240" w:lineRule="auto"/>
        <w:jc w:val="center"/>
        <w:rPr>
          <w:rFonts w:ascii="Times New Roman" w:hAnsi="Times New Roman" w:cs="Times New Roman"/>
          <w:b/>
          <w:bCs/>
          <w:sz w:val="40"/>
          <w:szCs w:val="40"/>
          <w:lang w:eastAsia="ar-SA"/>
        </w:rPr>
      </w:pPr>
      <w:bookmarkStart w:id="0" w:name="_GoBack"/>
      <w:bookmarkEnd w:id="0"/>
      <w:r w:rsidRPr="00152F0C">
        <w:rPr>
          <w:rFonts w:ascii="Times New Roman" w:hAnsi="Times New Roman" w:cs="Times New Roman"/>
          <w:b/>
          <w:bCs/>
          <w:sz w:val="40"/>
          <w:szCs w:val="40"/>
          <w:lang w:eastAsia="ar-SA"/>
        </w:rPr>
        <w:t xml:space="preserve">Paul </w:t>
      </w:r>
      <w:proofErr w:type="spellStart"/>
      <w:r w:rsidRPr="00152F0C">
        <w:rPr>
          <w:rFonts w:ascii="Times New Roman" w:hAnsi="Times New Roman" w:cs="Times New Roman"/>
          <w:b/>
          <w:bCs/>
          <w:sz w:val="40"/>
          <w:szCs w:val="40"/>
          <w:lang w:eastAsia="ar-SA"/>
        </w:rPr>
        <w:t>Macchia</w:t>
      </w:r>
      <w:proofErr w:type="spellEnd"/>
    </w:p>
    <w:p w:rsidR="000E72C9" w:rsidRPr="00D43036" w:rsidRDefault="000E72C9" w:rsidP="00152F0C">
      <w:pPr>
        <w:spacing w:after="0" w:line="240" w:lineRule="auto"/>
        <w:rPr>
          <w:rFonts w:ascii="Times New Roman" w:hAnsi="Times New Roman" w:cs="Times New Roman"/>
          <w:sz w:val="20"/>
          <w:szCs w:val="20"/>
          <w:lang w:eastAsia="ar-SA"/>
        </w:rPr>
      </w:pPr>
      <w:r w:rsidRPr="00D43036">
        <w:rPr>
          <w:rFonts w:ascii="Times New Roman" w:hAnsi="Times New Roman" w:cs="Times New Roman"/>
          <w:sz w:val="20"/>
          <w:szCs w:val="20"/>
          <w:lang w:eastAsia="ar-SA"/>
        </w:rPr>
        <w:t>San Francisco-Bay Area</w:t>
      </w:r>
      <w:r w:rsidRPr="00D43036">
        <w:rPr>
          <w:rFonts w:ascii="Times New Roman" w:hAnsi="Times New Roman" w:cs="Times New Roman"/>
          <w:sz w:val="20"/>
          <w:szCs w:val="20"/>
          <w:lang w:eastAsia="ar-SA"/>
        </w:rPr>
        <w:tab/>
      </w:r>
      <w:r w:rsidRPr="00D43036">
        <w:rPr>
          <w:rFonts w:ascii="Times New Roman" w:hAnsi="Times New Roman" w:cs="Times New Roman"/>
          <w:sz w:val="20"/>
          <w:szCs w:val="20"/>
          <w:lang w:eastAsia="ar-SA"/>
        </w:rPr>
        <w:tab/>
      </w:r>
      <w:r w:rsidRPr="00D43036">
        <w:rPr>
          <w:rFonts w:ascii="Times New Roman" w:hAnsi="Times New Roman" w:cs="Times New Roman"/>
          <w:sz w:val="20"/>
          <w:szCs w:val="20"/>
          <w:lang w:eastAsia="ar-SA"/>
        </w:rPr>
        <w:tab/>
      </w:r>
      <w:r w:rsidRPr="00152F0C">
        <w:rPr>
          <w:rFonts w:ascii="Times New Roman" w:hAnsi="Times New Roman" w:cs="Times New Roman"/>
          <w:lang w:eastAsia="ar-SA"/>
        </w:rPr>
        <w:t xml:space="preserve">    </w:t>
      </w:r>
      <w:r w:rsidR="00152F0C">
        <w:rPr>
          <w:rFonts w:ascii="Times New Roman" w:hAnsi="Times New Roman" w:cs="Times New Roman"/>
          <w:lang w:eastAsia="ar-SA"/>
        </w:rPr>
        <w:t xml:space="preserve">       </w:t>
      </w:r>
      <w:r w:rsidRPr="00152F0C">
        <w:rPr>
          <w:rFonts w:ascii="Times New Roman" w:hAnsi="Times New Roman" w:cs="Times New Roman"/>
          <w:lang w:eastAsia="ar-SA"/>
        </w:rPr>
        <w:t xml:space="preserve"> </w:t>
      </w:r>
      <w:r w:rsidR="001305C5">
        <w:rPr>
          <w:rFonts w:ascii="Times New Roman" w:hAnsi="Times New Roman" w:cs="Times New Roman"/>
          <w:lang w:eastAsia="ar-SA"/>
        </w:rPr>
        <w:t xml:space="preserve">         </w:t>
      </w:r>
      <w:r w:rsidR="0079496D">
        <w:rPr>
          <w:rFonts w:ascii="Times New Roman" w:hAnsi="Times New Roman" w:cs="Times New Roman"/>
          <w:lang w:eastAsia="ar-SA"/>
        </w:rPr>
        <w:tab/>
      </w:r>
      <w:r w:rsidR="0079496D">
        <w:rPr>
          <w:rFonts w:ascii="Times New Roman" w:hAnsi="Times New Roman" w:cs="Times New Roman"/>
          <w:lang w:eastAsia="ar-SA"/>
        </w:rPr>
        <w:tab/>
      </w:r>
      <w:r w:rsidR="00152F0C" w:rsidRPr="00152F0C">
        <w:rPr>
          <w:rFonts w:ascii="Times New Roman" w:hAnsi="Times New Roman" w:cs="Times New Roman"/>
        </w:rPr>
        <w:tab/>
      </w:r>
      <w:r w:rsidR="00774754" w:rsidRPr="00D43036">
        <w:rPr>
          <w:rFonts w:ascii="Times New Roman" w:hAnsi="Times New Roman" w:cs="Times New Roman"/>
          <w:sz w:val="20"/>
          <w:szCs w:val="20"/>
          <w:lang w:eastAsia="ar-SA"/>
        </w:rPr>
        <w:tab/>
      </w:r>
      <w:r w:rsidR="00774754" w:rsidRPr="00152F0C">
        <w:rPr>
          <w:rFonts w:ascii="Times New Roman" w:hAnsi="Times New Roman" w:cs="Times New Roman"/>
          <w:sz w:val="20"/>
          <w:szCs w:val="20"/>
          <w:lang w:eastAsia="ar-SA"/>
        </w:rPr>
        <w:t xml:space="preserve"> </w:t>
      </w:r>
      <w:r w:rsidRPr="00152F0C">
        <w:rPr>
          <w:rFonts w:ascii="Times New Roman" w:hAnsi="Times New Roman" w:cs="Times New Roman"/>
          <w:sz w:val="20"/>
          <w:szCs w:val="20"/>
          <w:lang w:eastAsia="ar-SA"/>
        </w:rPr>
        <w:t xml:space="preserve">e-mail, </w:t>
      </w:r>
      <w:hyperlink r:id="rId6" w:history="1">
        <w:r w:rsidR="00652CE9" w:rsidRPr="00F83057">
          <w:rPr>
            <w:rStyle w:val="Hyperlink"/>
            <w:rFonts w:ascii="Times New Roman" w:hAnsi="Times New Roman"/>
            <w:sz w:val="20"/>
            <w:szCs w:val="20"/>
          </w:rPr>
          <w:t>pmacchia1@gmail.com</w:t>
        </w:r>
      </w:hyperlink>
    </w:p>
    <w:p w:rsidR="000E72C9" w:rsidRDefault="000E72C9" w:rsidP="006F6D69">
      <w:pPr>
        <w:widowControl w:val="0"/>
        <w:pBdr>
          <w:bottom w:val="double" w:sz="2" w:space="0" w:color="000000"/>
        </w:pBdr>
        <w:suppressAutoHyphens/>
        <w:autoSpaceDE w:val="0"/>
        <w:spacing w:after="0" w:line="240" w:lineRule="auto"/>
        <w:jc w:val="center"/>
        <w:rPr>
          <w:rFonts w:ascii="Times New Roman" w:hAnsi="Times New Roman" w:cs="Times New Roman"/>
          <w:sz w:val="12"/>
          <w:szCs w:val="12"/>
          <w:lang w:eastAsia="ar-SA"/>
        </w:rPr>
      </w:pPr>
    </w:p>
    <w:p w:rsidR="002E1643" w:rsidRDefault="000E72C9" w:rsidP="002E1643">
      <w:pPr>
        <w:widowControl w:val="0"/>
        <w:suppressAutoHyphens/>
        <w:autoSpaceDE w:val="0"/>
        <w:spacing w:after="0" w:line="240" w:lineRule="auto"/>
        <w:rPr>
          <w:rFonts w:ascii="Times New Roman" w:hAnsi="Times New Roman" w:cs="Times New Roman"/>
          <w:sz w:val="12"/>
          <w:szCs w:val="12"/>
          <w:lang w:eastAsia="ar-SA"/>
        </w:rPr>
      </w:pP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r>
        <w:rPr>
          <w:rFonts w:ascii="Times New Roman" w:hAnsi="Times New Roman" w:cs="Times New Roman"/>
          <w:sz w:val="12"/>
          <w:szCs w:val="12"/>
          <w:lang w:eastAsia="ar-SA"/>
        </w:rPr>
        <w:tab/>
      </w:r>
    </w:p>
    <w:p w:rsidR="00D43036" w:rsidRDefault="00D43036" w:rsidP="00CB2DA3">
      <w:pPr>
        <w:widowControl w:val="0"/>
        <w:tabs>
          <w:tab w:val="left" w:pos="1620"/>
        </w:tabs>
        <w:suppressAutoHyphens/>
        <w:autoSpaceDE w:val="0"/>
        <w:spacing w:after="0" w:line="240" w:lineRule="auto"/>
        <w:ind w:left="1620" w:hanging="1620"/>
        <w:rPr>
          <w:rFonts w:ascii="Times New Roman" w:hAnsi="Times New Roman" w:cs="Times New Roman"/>
          <w:b/>
          <w:bCs/>
          <w:sz w:val="20"/>
          <w:szCs w:val="20"/>
          <w:lang w:eastAsia="ar-SA"/>
        </w:rPr>
      </w:pPr>
    </w:p>
    <w:p w:rsidR="00C076D8" w:rsidRPr="00BA59D6" w:rsidRDefault="00C076D8" w:rsidP="00BA59D6">
      <w:pPr>
        <w:pStyle w:val="NoSpacing"/>
        <w:rPr>
          <w:rFonts w:ascii="Times New Roman" w:hAnsi="Times New Roman" w:cs="Times New Roman"/>
          <w:lang w:eastAsia="ar-SA"/>
        </w:rPr>
      </w:pPr>
    </w:p>
    <w:p w:rsidR="00240BA3" w:rsidRPr="004143E3" w:rsidRDefault="004143E3" w:rsidP="00240BA3">
      <w:pPr>
        <w:pStyle w:val="NoSpacing"/>
        <w:rPr>
          <w:rFonts w:ascii="Times New Roman" w:hAnsi="Times New Roman" w:cs="Times New Roman"/>
        </w:rPr>
      </w:pPr>
      <w:r w:rsidRPr="004143E3">
        <w:rPr>
          <w:rFonts w:ascii="Times New Roman" w:hAnsi="Times New Roman" w:cs="Times New Roman"/>
        </w:rPr>
        <w:t>City and County of San Francisco, Department of Human Resources</w:t>
      </w:r>
      <w:r w:rsidR="00240BA3" w:rsidRPr="004143E3">
        <w:rPr>
          <w:rFonts w:ascii="Times New Roman" w:hAnsi="Times New Roman" w:cs="Times New Roman"/>
        </w:rPr>
        <w:tab/>
      </w:r>
      <w:r w:rsidR="00240BA3" w:rsidRPr="004143E3">
        <w:rPr>
          <w:rFonts w:ascii="Times New Roman" w:hAnsi="Times New Roman" w:cs="Times New Roman"/>
        </w:rPr>
        <w:tab/>
        <w:t xml:space="preserve">         </w:t>
      </w:r>
      <w:r w:rsidR="00240BA3" w:rsidRPr="004143E3">
        <w:rPr>
          <w:rFonts w:ascii="Times New Roman" w:hAnsi="Times New Roman" w:cs="Times New Roman"/>
        </w:rPr>
        <w:tab/>
      </w:r>
      <w:r w:rsidR="003C5BF5" w:rsidRPr="004143E3">
        <w:rPr>
          <w:rFonts w:ascii="Times New Roman" w:hAnsi="Times New Roman" w:cs="Times New Roman"/>
        </w:rPr>
        <w:t xml:space="preserve">         </w:t>
      </w:r>
      <w:r w:rsidR="00426E87">
        <w:rPr>
          <w:rFonts w:ascii="Times New Roman" w:hAnsi="Times New Roman" w:cs="Times New Roman"/>
        </w:rPr>
        <w:t xml:space="preserve">    </w:t>
      </w:r>
      <w:r w:rsidR="00682D0C">
        <w:rPr>
          <w:rFonts w:ascii="Times New Roman" w:hAnsi="Times New Roman" w:cs="Times New Roman"/>
        </w:rPr>
        <w:t>April 3</w:t>
      </w:r>
      <w:r w:rsidR="00240BA3" w:rsidRPr="004143E3">
        <w:rPr>
          <w:rFonts w:ascii="Times New Roman" w:hAnsi="Times New Roman" w:cs="Times New Roman"/>
        </w:rPr>
        <w:t>, 2017</w:t>
      </w:r>
    </w:p>
    <w:p w:rsidR="004143E3" w:rsidRPr="004143E3" w:rsidRDefault="008505B7" w:rsidP="00240BA3">
      <w:pPr>
        <w:pStyle w:val="NoSpacing"/>
        <w:rPr>
          <w:rFonts w:ascii="Times New Roman" w:hAnsi="Times New Roman" w:cs="Times New Roman"/>
        </w:rPr>
      </w:pPr>
      <w:r>
        <w:rPr>
          <w:rFonts w:ascii="Times New Roman" w:hAnsi="Times New Roman" w:cs="Times New Roman"/>
        </w:rPr>
        <w:t>Recruitment and Assessment Services</w:t>
      </w:r>
      <w:r w:rsidR="004143E3" w:rsidRPr="004143E3">
        <w:rPr>
          <w:rFonts w:ascii="Times New Roman" w:hAnsi="Times New Roman" w:cs="Times New Roman"/>
        </w:rPr>
        <w:t xml:space="preserve">, </w:t>
      </w:r>
      <w:r>
        <w:rPr>
          <w:rFonts w:ascii="Times New Roman" w:hAnsi="Times New Roman" w:cs="Times New Roman"/>
        </w:rPr>
        <w:t>John Kraus</w:t>
      </w:r>
      <w:r w:rsidR="004143E3" w:rsidRPr="004143E3">
        <w:rPr>
          <w:rFonts w:ascii="Times New Roman" w:hAnsi="Times New Roman" w:cs="Times New Roman"/>
        </w:rPr>
        <w:t xml:space="preserve"> </w:t>
      </w:r>
    </w:p>
    <w:p w:rsidR="004143E3" w:rsidRPr="004143E3" w:rsidRDefault="004143E3" w:rsidP="00240BA3">
      <w:pPr>
        <w:pStyle w:val="NoSpacing"/>
        <w:rPr>
          <w:rFonts w:ascii="Times New Roman" w:hAnsi="Times New Roman" w:cs="Times New Roman"/>
        </w:rPr>
      </w:pPr>
      <w:r w:rsidRPr="004143E3">
        <w:rPr>
          <w:rFonts w:ascii="Times New Roman" w:hAnsi="Times New Roman" w:cs="Times New Roman"/>
        </w:rPr>
        <w:t xml:space="preserve">One South Van Ness Ave, 4th Floor </w:t>
      </w:r>
    </w:p>
    <w:p w:rsidR="00240BA3" w:rsidRPr="001B3D84" w:rsidRDefault="00240BA3" w:rsidP="00240BA3">
      <w:pPr>
        <w:pStyle w:val="NoSpacing"/>
        <w:rPr>
          <w:rFonts w:ascii="Times New Roman" w:hAnsi="Times New Roman" w:cs="Times New Roman"/>
        </w:rPr>
      </w:pPr>
      <w:r w:rsidRPr="004143E3">
        <w:rPr>
          <w:rFonts w:ascii="Times New Roman" w:hAnsi="Times New Roman" w:cs="Times New Roman"/>
        </w:rPr>
        <w:t>San Francisco, CA 941</w:t>
      </w:r>
      <w:r w:rsidR="004143E3" w:rsidRPr="004143E3">
        <w:rPr>
          <w:rFonts w:ascii="Times New Roman" w:hAnsi="Times New Roman" w:cs="Times New Roman"/>
        </w:rPr>
        <w:t>03</w:t>
      </w:r>
    </w:p>
    <w:p w:rsidR="00240BA3" w:rsidRPr="004143E3" w:rsidRDefault="00240BA3" w:rsidP="004143E3">
      <w:pPr>
        <w:pStyle w:val="NoSpacing"/>
        <w:rPr>
          <w:rFonts w:ascii="Times New Roman" w:hAnsi="Times New Roman" w:cs="Times New Roman"/>
          <w:i/>
        </w:rPr>
      </w:pPr>
    </w:p>
    <w:p w:rsidR="004143E3" w:rsidRPr="004143E3" w:rsidRDefault="004143E3" w:rsidP="004143E3">
      <w:pPr>
        <w:pStyle w:val="NoSpacing"/>
        <w:rPr>
          <w:rFonts w:ascii="Times New Roman" w:hAnsi="Times New Roman" w:cs="Times New Roman"/>
          <w:i/>
        </w:rPr>
      </w:pPr>
    </w:p>
    <w:p w:rsidR="004143E3" w:rsidRPr="004143E3" w:rsidRDefault="00240BA3" w:rsidP="004143E3">
      <w:pPr>
        <w:pStyle w:val="NoSpacing"/>
        <w:rPr>
          <w:rFonts w:ascii="Times New Roman" w:hAnsi="Times New Roman" w:cs="Times New Roman"/>
          <w:b/>
          <w:bCs/>
          <w:i/>
        </w:rPr>
      </w:pPr>
      <w:r w:rsidRPr="004143E3">
        <w:rPr>
          <w:rFonts w:ascii="Times New Roman" w:hAnsi="Times New Roman" w:cs="Times New Roman"/>
          <w:b/>
          <w:i/>
        </w:rPr>
        <w:t xml:space="preserve">Re: </w:t>
      </w:r>
      <w:r w:rsidR="004143E3" w:rsidRPr="004143E3">
        <w:rPr>
          <w:rFonts w:ascii="Times New Roman" w:hAnsi="Times New Roman" w:cs="Times New Roman"/>
          <w:b/>
          <w:bCs/>
          <w:i/>
        </w:rPr>
        <w:t>CBT-1932-901815 Application Status</w:t>
      </w:r>
    </w:p>
    <w:p w:rsidR="00240BA3" w:rsidRDefault="00240BA3" w:rsidP="00240BA3">
      <w:pPr>
        <w:rPr>
          <w:rFonts w:ascii="Times New Roman" w:hAnsi="Times New Roman" w:cs="Times New Roman"/>
        </w:rPr>
      </w:pPr>
    </w:p>
    <w:p w:rsidR="00094F48" w:rsidRPr="00094F48" w:rsidRDefault="00094F48" w:rsidP="00094F48">
      <w:pPr>
        <w:rPr>
          <w:rFonts w:ascii="Times New Roman" w:hAnsi="Times New Roman" w:cs="Times New Roman"/>
        </w:rPr>
      </w:pPr>
      <w:r w:rsidRPr="00094F48">
        <w:rPr>
          <w:rFonts w:ascii="Times New Roman" w:hAnsi="Times New Roman" w:cs="Times New Roman"/>
        </w:rPr>
        <w:t>Dear Mr. Kraus,</w:t>
      </w:r>
    </w:p>
    <w:p w:rsidR="00AF0CD8" w:rsidRDefault="00094F48" w:rsidP="00094F48">
      <w:pPr>
        <w:rPr>
          <w:rFonts w:ascii="Times New Roman" w:hAnsi="Times New Roman" w:cs="Times New Roman"/>
        </w:rPr>
      </w:pPr>
      <w:r w:rsidRPr="00094F48">
        <w:rPr>
          <w:rFonts w:ascii="Times New Roman" w:hAnsi="Times New Roman" w:cs="Times New Roman"/>
        </w:rPr>
        <w:t>Thank you for your letter dated March 27, 2017 in re</w:t>
      </w:r>
      <w:r w:rsidR="00AF0CD8">
        <w:rPr>
          <w:rFonts w:ascii="Times New Roman" w:hAnsi="Times New Roman" w:cs="Times New Roman"/>
        </w:rPr>
        <w:t>ply</w:t>
      </w:r>
      <w:r w:rsidRPr="00094F48">
        <w:rPr>
          <w:rFonts w:ascii="Times New Roman" w:hAnsi="Times New Roman" w:cs="Times New Roman"/>
        </w:rPr>
        <w:t xml:space="preserve"> to my notarized </w:t>
      </w:r>
      <w:r w:rsidR="00451B20">
        <w:rPr>
          <w:rFonts w:ascii="Times New Roman" w:hAnsi="Times New Roman" w:cs="Times New Roman"/>
        </w:rPr>
        <w:t xml:space="preserve">letter(s) dated </w:t>
      </w:r>
      <w:r w:rsidRPr="00094F48">
        <w:rPr>
          <w:rFonts w:ascii="Times New Roman" w:hAnsi="Times New Roman" w:cs="Times New Roman"/>
        </w:rPr>
        <w:t xml:space="preserve">March 6, 2017 </w:t>
      </w:r>
      <w:r w:rsidR="00451B20">
        <w:rPr>
          <w:rFonts w:ascii="Times New Roman" w:hAnsi="Times New Roman" w:cs="Times New Roman"/>
        </w:rPr>
        <w:t xml:space="preserve">and </w:t>
      </w:r>
      <w:r w:rsidR="00AE3374">
        <w:rPr>
          <w:rFonts w:ascii="Times New Roman" w:hAnsi="Times New Roman" w:cs="Times New Roman"/>
        </w:rPr>
        <w:t xml:space="preserve">March 24, 2017 </w:t>
      </w:r>
      <w:r w:rsidRPr="00094F48">
        <w:rPr>
          <w:rFonts w:ascii="Times New Roman" w:hAnsi="Times New Roman" w:cs="Times New Roman"/>
        </w:rPr>
        <w:t xml:space="preserve">to </w:t>
      </w:r>
      <w:r w:rsidR="00451B20">
        <w:rPr>
          <w:rFonts w:ascii="Times New Roman" w:hAnsi="Times New Roman" w:cs="Times New Roman"/>
        </w:rPr>
        <w:t xml:space="preserve">both Department of Public Health, </w:t>
      </w:r>
      <w:r w:rsidRPr="00094F48">
        <w:rPr>
          <w:rFonts w:ascii="Times New Roman" w:hAnsi="Times New Roman" w:cs="Times New Roman"/>
        </w:rPr>
        <w:t xml:space="preserve">Miss Karen Hill </w:t>
      </w:r>
      <w:r w:rsidR="00451B20">
        <w:rPr>
          <w:rFonts w:ascii="Times New Roman" w:hAnsi="Times New Roman" w:cs="Times New Roman"/>
        </w:rPr>
        <w:t xml:space="preserve">and City and County of San Francisco, Margret “Miki” </w:t>
      </w:r>
      <w:r w:rsidR="00451B20" w:rsidRPr="00094F48">
        <w:rPr>
          <w:rFonts w:ascii="Times New Roman" w:hAnsi="Times New Roman" w:cs="Times New Roman"/>
        </w:rPr>
        <w:t>Callahan</w:t>
      </w:r>
      <w:r w:rsidR="00451B20">
        <w:rPr>
          <w:rFonts w:ascii="Times New Roman" w:hAnsi="Times New Roman" w:cs="Times New Roman"/>
        </w:rPr>
        <w:t>.</w:t>
      </w:r>
      <w:r w:rsidR="00451B20" w:rsidRPr="00094F48">
        <w:rPr>
          <w:rFonts w:ascii="Times New Roman" w:hAnsi="Times New Roman" w:cs="Times New Roman"/>
        </w:rPr>
        <w:t xml:space="preserve"> </w:t>
      </w:r>
      <w:r w:rsidRPr="00094F48">
        <w:rPr>
          <w:rFonts w:ascii="Times New Roman" w:hAnsi="Times New Roman" w:cs="Times New Roman"/>
        </w:rPr>
        <w:t>I appreciate the prompt and detailed response</w:t>
      </w:r>
      <w:r w:rsidR="00767147">
        <w:rPr>
          <w:rFonts w:ascii="Times New Roman" w:hAnsi="Times New Roman" w:cs="Times New Roman"/>
        </w:rPr>
        <w:t xml:space="preserve"> of your letter</w:t>
      </w:r>
      <w:r w:rsidR="00451B20">
        <w:rPr>
          <w:rFonts w:ascii="Times New Roman" w:hAnsi="Times New Roman" w:cs="Times New Roman"/>
        </w:rPr>
        <w:t xml:space="preserve">; </w:t>
      </w:r>
      <w:r w:rsidRPr="00094F48">
        <w:rPr>
          <w:rFonts w:ascii="Times New Roman" w:hAnsi="Times New Roman" w:cs="Times New Roman"/>
        </w:rPr>
        <w:t xml:space="preserve">I want to address and elaborate on some of your letter’s points. The second paragraph in your letter identifies my concern regarding not having employment verification from the City and County of San Francisco which compromises future employability with the city. </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That is not what I wrote, not having an employment reference or a point of contact </w:t>
      </w:r>
      <w:r w:rsidR="00451B20">
        <w:rPr>
          <w:rFonts w:ascii="Times New Roman" w:hAnsi="Times New Roman" w:cs="Times New Roman"/>
        </w:rPr>
        <w:t xml:space="preserve">for employment references </w:t>
      </w:r>
      <w:r w:rsidRPr="00094F48">
        <w:rPr>
          <w:rFonts w:ascii="Times New Roman" w:hAnsi="Times New Roman" w:cs="Times New Roman"/>
        </w:rPr>
        <w:t xml:space="preserve">compromises my further employment in a general sense of finding work. Having a reliable employment reference is paramount; being considered for the Storekeeper position and having the eligibility to take the exam was extremely important for me. The lack of appropriate response from personnel from the Department of Public Health as well as the City and County of San Francisco </w:t>
      </w:r>
      <w:r w:rsidR="0029117D">
        <w:rPr>
          <w:rFonts w:ascii="Times New Roman" w:hAnsi="Times New Roman" w:cs="Times New Roman"/>
        </w:rPr>
        <w:t>is/</w:t>
      </w:r>
      <w:r w:rsidRPr="00094F48">
        <w:rPr>
          <w:rFonts w:ascii="Times New Roman" w:hAnsi="Times New Roman" w:cs="Times New Roman"/>
        </w:rPr>
        <w:t>was problematic.</w:t>
      </w:r>
      <w:r w:rsidR="00AE3374">
        <w:rPr>
          <w:rFonts w:ascii="Times New Roman" w:hAnsi="Times New Roman" w:cs="Times New Roman"/>
        </w:rPr>
        <w:t xml:space="preserve"> </w:t>
      </w:r>
      <w:r w:rsidRPr="00094F48">
        <w:rPr>
          <w:rFonts w:ascii="Times New Roman" w:hAnsi="Times New Roman" w:cs="Times New Roman"/>
        </w:rPr>
        <w:t xml:space="preserve"> </w:t>
      </w:r>
    </w:p>
    <w:p w:rsidR="00AF0CD8" w:rsidRDefault="00094F48" w:rsidP="00094F48">
      <w:pPr>
        <w:rPr>
          <w:rFonts w:ascii="Times New Roman" w:hAnsi="Times New Roman" w:cs="Times New Roman"/>
        </w:rPr>
      </w:pPr>
      <w:r w:rsidRPr="00094F48">
        <w:rPr>
          <w:rFonts w:ascii="Times New Roman" w:hAnsi="Times New Roman" w:cs="Times New Roman"/>
        </w:rPr>
        <w:t xml:space="preserve">Attached in your email with </w:t>
      </w:r>
      <w:r w:rsidR="00126D79">
        <w:rPr>
          <w:rFonts w:ascii="Times New Roman" w:hAnsi="Times New Roman" w:cs="Times New Roman"/>
        </w:rPr>
        <w:t>your</w:t>
      </w:r>
      <w:r w:rsidRPr="00094F48">
        <w:rPr>
          <w:rFonts w:ascii="Times New Roman" w:hAnsi="Times New Roman" w:cs="Times New Roman"/>
        </w:rPr>
        <w:t xml:space="preserve"> letter to me was an employment verification letter dated March 13, 2017 from HR Operations Departmental Personnel Officer, Karen Hill. This was the first time I received this letter; it was not sent to me in the past. Instead, I received a Separation Report from the Department of Public Health, Senior Personnel Analyst, </w:t>
      </w:r>
      <w:proofErr w:type="gramStart"/>
      <w:r w:rsidRPr="00094F48">
        <w:rPr>
          <w:rFonts w:ascii="Times New Roman" w:hAnsi="Times New Roman" w:cs="Times New Roman"/>
        </w:rPr>
        <w:t>Lisa</w:t>
      </w:r>
      <w:proofErr w:type="gramEnd"/>
      <w:r w:rsidRPr="00094F48">
        <w:rPr>
          <w:rFonts w:ascii="Times New Roman" w:hAnsi="Times New Roman" w:cs="Times New Roman"/>
        </w:rPr>
        <w:t xml:space="preserve"> Contreras.</w:t>
      </w:r>
      <w:r w:rsidR="00AF0CD8">
        <w:rPr>
          <w:rFonts w:ascii="Times New Roman" w:hAnsi="Times New Roman" w:cs="Times New Roman"/>
        </w:rPr>
        <w:t xml:space="preserve"> </w:t>
      </w:r>
      <w:r w:rsidRPr="00094F48">
        <w:rPr>
          <w:rFonts w:ascii="Times New Roman" w:hAnsi="Times New Roman" w:cs="Times New Roman"/>
        </w:rPr>
        <w:t xml:space="preserve"> I am attaching a copy of the Status Report along with this letter. Neither of the two letters sent to me meet the requirement requested by your department of a customized letter from a former employer on company letterhead confirming the necessary description of my </w:t>
      </w:r>
      <w:r w:rsidR="00682D0C">
        <w:rPr>
          <w:rFonts w:ascii="Times New Roman" w:hAnsi="Times New Roman" w:cs="Times New Roman"/>
        </w:rPr>
        <w:t xml:space="preserve">work </w:t>
      </w:r>
      <w:r w:rsidRPr="00094F48">
        <w:rPr>
          <w:rFonts w:ascii="Times New Roman" w:hAnsi="Times New Roman" w:cs="Times New Roman"/>
        </w:rPr>
        <w:t xml:space="preserve">experience as an “As Needed </w:t>
      </w:r>
      <w:r w:rsidR="00767147">
        <w:rPr>
          <w:rFonts w:ascii="Times New Roman" w:hAnsi="Times New Roman" w:cs="Times New Roman"/>
        </w:rPr>
        <w:t xml:space="preserve">Assistant </w:t>
      </w:r>
      <w:r w:rsidRPr="00094F48">
        <w:rPr>
          <w:rFonts w:ascii="Times New Roman" w:hAnsi="Times New Roman" w:cs="Times New Roman"/>
        </w:rPr>
        <w:t xml:space="preserve">Storekeeper” in order to qualify me for applying to take the Storekeeper position exam. </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Does this mean if I request a customized letter, on company letterhead from Karen Hill, you or </w:t>
      </w:r>
      <w:r w:rsidR="00AF0CD8">
        <w:rPr>
          <w:rFonts w:ascii="Times New Roman" w:hAnsi="Times New Roman" w:cs="Times New Roman"/>
        </w:rPr>
        <w:t xml:space="preserve">any </w:t>
      </w:r>
      <w:r w:rsidRPr="00094F48">
        <w:rPr>
          <w:rFonts w:ascii="Times New Roman" w:hAnsi="Times New Roman" w:cs="Times New Roman"/>
        </w:rPr>
        <w:t>HR personnel</w:t>
      </w:r>
      <w:r w:rsidR="00AF0CD8">
        <w:rPr>
          <w:rFonts w:ascii="Times New Roman" w:hAnsi="Times New Roman" w:cs="Times New Roman"/>
        </w:rPr>
        <w:t xml:space="preserve"> from DPH and</w:t>
      </w:r>
      <w:r w:rsidR="00C93A30">
        <w:rPr>
          <w:rFonts w:ascii="Times New Roman" w:hAnsi="Times New Roman" w:cs="Times New Roman"/>
        </w:rPr>
        <w:t>/or</w:t>
      </w:r>
      <w:r w:rsidR="00AF0CD8">
        <w:rPr>
          <w:rFonts w:ascii="Times New Roman" w:hAnsi="Times New Roman" w:cs="Times New Roman"/>
        </w:rPr>
        <w:t xml:space="preserve"> City and County of San </w:t>
      </w:r>
      <w:proofErr w:type="gramStart"/>
      <w:r w:rsidR="00AF0CD8">
        <w:rPr>
          <w:rFonts w:ascii="Times New Roman" w:hAnsi="Times New Roman" w:cs="Times New Roman"/>
        </w:rPr>
        <w:t>Francisco</w:t>
      </w:r>
      <w:r w:rsidRPr="00094F48">
        <w:rPr>
          <w:rFonts w:ascii="Times New Roman" w:hAnsi="Times New Roman" w:cs="Times New Roman"/>
        </w:rPr>
        <w:t>,</w:t>
      </w:r>
      <w:r w:rsidR="00E445AC">
        <w:rPr>
          <w:rFonts w:ascii="Times New Roman" w:hAnsi="Times New Roman" w:cs="Times New Roman"/>
        </w:rPr>
        <w:t xml:space="preserve"> </w:t>
      </w:r>
      <w:r w:rsidRPr="00094F48">
        <w:rPr>
          <w:rFonts w:ascii="Times New Roman" w:hAnsi="Times New Roman" w:cs="Times New Roman"/>
        </w:rPr>
        <w:t>that</w:t>
      </w:r>
      <w:proofErr w:type="gramEnd"/>
      <w:r w:rsidRPr="00094F48">
        <w:rPr>
          <w:rFonts w:ascii="Times New Roman" w:hAnsi="Times New Roman" w:cs="Times New Roman"/>
        </w:rPr>
        <w:t xml:space="preserve"> one will be provided for me listing the </w:t>
      </w:r>
      <w:r w:rsidR="00E445AC">
        <w:rPr>
          <w:rFonts w:ascii="Times New Roman" w:hAnsi="Times New Roman" w:cs="Times New Roman"/>
        </w:rPr>
        <w:t>description of my work</w:t>
      </w:r>
      <w:r w:rsidR="00682D0C">
        <w:rPr>
          <w:rFonts w:ascii="Times New Roman" w:hAnsi="Times New Roman" w:cs="Times New Roman"/>
        </w:rPr>
        <w:t xml:space="preserve"> </w:t>
      </w:r>
      <w:r w:rsidR="0029117D">
        <w:rPr>
          <w:rFonts w:ascii="Times New Roman" w:hAnsi="Times New Roman" w:cs="Times New Roman"/>
        </w:rPr>
        <w:t>experience</w:t>
      </w:r>
      <w:r w:rsidR="00E445AC">
        <w:rPr>
          <w:rFonts w:ascii="Times New Roman" w:hAnsi="Times New Roman" w:cs="Times New Roman"/>
        </w:rPr>
        <w:t xml:space="preserve"> </w:t>
      </w:r>
      <w:r w:rsidR="00682D0C">
        <w:rPr>
          <w:rFonts w:ascii="Times New Roman" w:hAnsi="Times New Roman" w:cs="Times New Roman"/>
        </w:rPr>
        <w:t>in order</w:t>
      </w:r>
      <w:r w:rsidRPr="00094F48">
        <w:rPr>
          <w:rFonts w:ascii="Times New Roman" w:hAnsi="Times New Roman" w:cs="Times New Roman"/>
        </w:rPr>
        <w:t xml:space="preserve"> to obtain employment elsewhere?</w:t>
      </w:r>
      <w:r w:rsidR="00AF0CD8">
        <w:rPr>
          <w:rFonts w:ascii="Times New Roman" w:hAnsi="Times New Roman" w:cs="Times New Roman"/>
        </w:rPr>
        <w:t xml:space="preserve"> </w:t>
      </w:r>
      <w:r w:rsidRPr="00094F48">
        <w:rPr>
          <w:rFonts w:ascii="Times New Roman" w:hAnsi="Times New Roman" w:cs="Times New Roman"/>
        </w:rPr>
        <w:t xml:space="preserve">Also in the second paragraph you mentioned that I did not provide DHR with adequate verification of relevant work experience prior to the 6 months working as an “As Needed Assistant Store Keeper.” You stated that my application was rejected because verification was needed to demonstrate that I possess the required one (1) year experience as a Storekeeper. I don’t recall the job description required that you needed to have experience with the specific verbiage “Storekeeper,” rather it required that I needed experience with inventory management related to storing, stocking and keeping record and distribution of mass amounts of merchandise. </w:t>
      </w:r>
    </w:p>
    <w:p w:rsidR="00094F48" w:rsidRPr="00094F48" w:rsidRDefault="00094F48" w:rsidP="00094F48">
      <w:pPr>
        <w:rPr>
          <w:rFonts w:ascii="Times New Roman" w:hAnsi="Times New Roman" w:cs="Times New Roman"/>
        </w:rPr>
      </w:pPr>
      <w:r w:rsidRPr="00094F48">
        <w:rPr>
          <w:rFonts w:ascii="Times New Roman" w:hAnsi="Times New Roman" w:cs="Times New Roman"/>
        </w:rPr>
        <w:lastRenderedPageBreak/>
        <w:t>My recollection is that it was required to have a customized letter on letter-head from a former employer stating that I had experience with inventory management and the description listed above. From when I was a Residential Property Manager and an Account Executive at Sprint PCS</w:t>
      </w:r>
      <w:r w:rsidR="0029117D">
        <w:rPr>
          <w:rFonts w:ascii="Times New Roman" w:hAnsi="Times New Roman" w:cs="Times New Roman"/>
        </w:rPr>
        <w:t>, in addition to other responsibilities</w:t>
      </w:r>
      <w:r w:rsidR="00E22FB9">
        <w:rPr>
          <w:rFonts w:ascii="Times New Roman" w:hAnsi="Times New Roman" w:cs="Times New Roman"/>
        </w:rPr>
        <w:t>,</w:t>
      </w:r>
      <w:r w:rsidRPr="00094F48">
        <w:rPr>
          <w:rFonts w:ascii="Times New Roman" w:hAnsi="Times New Roman" w:cs="Times New Roman"/>
        </w:rPr>
        <w:t xml:space="preserve"> I had experience with inventory management, storing, stocking and keeping record and distribution of mass amounts of merchandise. That information was included when applying for this position.</w:t>
      </w:r>
    </w:p>
    <w:p w:rsidR="00094F48" w:rsidRPr="00094F48" w:rsidRDefault="00094F48" w:rsidP="00094F48">
      <w:pPr>
        <w:rPr>
          <w:rFonts w:ascii="Times New Roman" w:hAnsi="Times New Roman" w:cs="Times New Roman"/>
        </w:rPr>
      </w:pPr>
      <w:r w:rsidRPr="00094F48">
        <w:rPr>
          <w:rFonts w:ascii="Times New Roman" w:hAnsi="Times New Roman" w:cs="Times New Roman"/>
        </w:rPr>
        <w:t>My understanding is that Human Resource Departments are only supposed to provide minimal information regarding employment references. In the email you sent me was my employment verification letter from Karen Hill, the content</w:t>
      </w:r>
      <w:r w:rsidR="00E445AC">
        <w:rPr>
          <w:rFonts w:ascii="Times New Roman" w:hAnsi="Times New Roman" w:cs="Times New Roman"/>
        </w:rPr>
        <w:t xml:space="preserve"> of what she wrote regarding </w:t>
      </w:r>
      <w:r w:rsidRPr="00094F48">
        <w:rPr>
          <w:rFonts w:ascii="Times New Roman" w:hAnsi="Times New Roman" w:cs="Times New Roman"/>
        </w:rPr>
        <w:t>employment verification is minimal which proves my case and point. It is not the standard to have human resources or employers customize employment refe</w:t>
      </w:r>
      <w:r w:rsidR="00E445AC">
        <w:rPr>
          <w:rFonts w:ascii="Times New Roman" w:hAnsi="Times New Roman" w:cs="Times New Roman"/>
        </w:rPr>
        <w:t>rence letters on company letter</w:t>
      </w:r>
      <w:r w:rsidRPr="00094F48">
        <w:rPr>
          <w:rFonts w:ascii="Times New Roman" w:hAnsi="Times New Roman" w:cs="Times New Roman"/>
        </w:rPr>
        <w:t xml:space="preserve">head. I honestly believe that it is illegal and discriminatory to disqualify a candidate from employment because they cannot obtain this type of specific customized letter from their former employer. </w:t>
      </w:r>
    </w:p>
    <w:p w:rsidR="00094F48" w:rsidRPr="00094F48" w:rsidRDefault="00094F48" w:rsidP="00094F48">
      <w:pPr>
        <w:rPr>
          <w:rFonts w:ascii="Times New Roman" w:hAnsi="Times New Roman" w:cs="Times New Roman"/>
        </w:rPr>
      </w:pPr>
      <w:r w:rsidRPr="00094F48">
        <w:rPr>
          <w:rFonts w:ascii="Times New Roman" w:hAnsi="Times New Roman" w:cs="Times New Roman"/>
        </w:rPr>
        <w:t>The third paragraph of your letter states that DPH made a mistake and erroneously deemed me qualified for the temporary position of an “As Needed Assistant Store Keeper”</w:t>
      </w:r>
      <w:r w:rsidR="00E445AC" w:rsidRPr="00E445AC">
        <w:rPr>
          <w:rFonts w:ascii="Times New Roman" w:hAnsi="Times New Roman" w:cs="Times New Roman"/>
        </w:rPr>
        <w:t xml:space="preserve"> </w:t>
      </w:r>
      <w:r w:rsidR="00E445AC">
        <w:rPr>
          <w:rFonts w:ascii="Times New Roman" w:hAnsi="Times New Roman" w:cs="Times New Roman"/>
        </w:rPr>
        <w:t xml:space="preserve">when they </w:t>
      </w:r>
      <w:r w:rsidR="00E445AC" w:rsidRPr="00094F48">
        <w:rPr>
          <w:rFonts w:ascii="Times New Roman" w:hAnsi="Times New Roman" w:cs="Times New Roman"/>
        </w:rPr>
        <w:t>should have rejected my application</w:t>
      </w:r>
      <w:r w:rsidRPr="00094F48">
        <w:rPr>
          <w:rFonts w:ascii="Times New Roman" w:hAnsi="Times New Roman" w:cs="Times New Roman"/>
        </w:rPr>
        <w:t>. I had a similar conversation with DPH as I am having with your department based on the same topic of customized employment verification letters.  DPH eventually realized that the proper recruitment procedure may in fact be illegal and discriminatory and they made an intelligent decision in everyone’s favor based on my work experience which qualified me.</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I have spoken to numerous employers who are completely shocked that an official and government entity such as the City and County of San Francisco, Human Resources would be asking for this information from former employers. I was told by my former employers that you as an organization should know better. The protocols and proper recruitment procedures as you state in your letter are what I believe as inappropriate, improper and illegal. </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The fourth paragraph in your letter identifies my notarized March 6, 2017 letter mentioning me being processed by City and County of San Francisco prior to my hiring date of July 11, 2016 and therefore your department staff should have known that I was qualified since I was working </w:t>
      </w:r>
      <w:r w:rsidR="00E445AC">
        <w:rPr>
          <w:rFonts w:ascii="Times New Roman" w:hAnsi="Times New Roman" w:cs="Times New Roman"/>
        </w:rPr>
        <w:t>in the capacity of</w:t>
      </w:r>
      <w:r w:rsidRPr="00094F48">
        <w:rPr>
          <w:rFonts w:ascii="Times New Roman" w:hAnsi="Times New Roman" w:cs="Times New Roman"/>
        </w:rPr>
        <w:t xml:space="preserve"> a Storekeeper already. I was employed and working at Zuckerberg San Francisco General Hospital as an “As Needed Assistant Storekeeper” when I applied for the full time position of Storekeeper; I was not aware that the HR Analyst considering my experience for the position I was applying for would not have taken into consideration that I was already </w:t>
      </w:r>
      <w:r w:rsidR="00E445AC">
        <w:rPr>
          <w:rFonts w:ascii="Times New Roman" w:hAnsi="Times New Roman" w:cs="Times New Roman"/>
        </w:rPr>
        <w:t xml:space="preserve">performing the description </w:t>
      </w:r>
      <w:r w:rsidRPr="00094F48">
        <w:rPr>
          <w:rFonts w:ascii="Times New Roman" w:hAnsi="Times New Roman" w:cs="Times New Roman"/>
        </w:rPr>
        <w:t xml:space="preserve">of a Storekeeper at the hospital and in order to obtain that position I had to be qualified and processed by your department in order to have the proper security clearance. </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I don’t know how an HR Analyst does not take information of current and former employment experience into account before making a determination regarding qualifying or disqualifying </w:t>
      </w:r>
      <w:r w:rsidR="006F0F17">
        <w:rPr>
          <w:rFonts w:ascii="Times New Roman" w:hAnsi="Times New Roman" w:cs="Times New Roman"/>
        </w:rPr>
        <w:t>an applicant for a job or exam</w:t>
      </w:r>
      <w:r w:rsidRPr="00094F48">
        <w:rPr>
          <w:rFonts w:ascii="Times New Roman" w:hAnsi="Times New Roman" w:cs="Times New Roman"/>
        </w:rPr>
        <w:t xml:space="preserve">. It would seem logical to me that if someone was already working in the position that he/she is applying for in hopes of becoming a full time or permanent employee, then there must have been some type of qualifications involved to obtain that position to begin with. </w:t>
      </w:r>
      <w:r w:rsidR="006F0F17">
        <w:rPr>
          <w:rFonts w:ascii="Times New Roman" w:hAnsi="Times New Roman" w:cs="Times New Roman"/>
        </w:rPr>
        <w:t xml:space="preserve">I suspect Senior Human Resources Analyst, Miss </w:t>
      </w:r>
      <w:proofErr w:type="spellStart"/>
      <w:r w:rsidR="006F0F17">
        <w:rPr>
          <w:rFonts w:ascii="Times New Roman" w:hAnsi="Times New Roman" w:cs="Times New Roman"/>
        </w:rPr>
        <w:t>Kakar</w:t>
      </w:r>
      <w:proofErr w:type="spellEnd"/>
      <w:r w:rsidR="006F0F17">
        <w:rPr>
          <w:rFonts w:ascii="Times New Roman" w:hAnsi="Times New Roman" w:cs="Times New Roman"/>
        </w:rPr>
        <w:t xml:space="preserve"> skimmed through my application and made the determination based on my job title(s) instead of </w:t>
      </w:r>
      <w:r w:rsidR="0029117D">
        <w:rPr>
          <w:rFonts w:ascii="Times New Roman" w:hAnsi="Times New Roman" w:cs="Times New Roman"/>
        </w:rPr>
        <w:t xml:space="preserve">my prior work experience. </w:t>
      </w:r>
      <w:r w:rsidRPr="00094F48">
        <w:rPr>
          <w:rFonts w:ascii="Times New Roman" w:hAnsi="Times New Roman" w:cs="Times New Roman"/>
        </w:rPr>
        <w:t xml:space="preserve"> </w:t>
      </w:r>
    </w:p>
    <w:p w:rsidR="00094F48" w:rsidRPr="00094F48" w:rsidRDefault="00094F48" w:rsidP="00094F48">
      <w:pPr>
        <w:rPr>
          <w:rFonts w:ascii="Times New Roman" w:hAnsi="Times New Roman" w:cs="Times New Roman"/>
        </w:rPr>
      </w:pPr>
      <w:r w:rsidRPr="00094F48">
        <w:rPr>
          <w:rFonts w:ascii="Times New Roman" w:hAnsi="Times New Roman" w:cs="Times New Roman"/>
        </w:rPr>
        <w:t xml:space="preserve">In addition that does not explain the lack of follow-up from your department informing me that management was re-considering overturning the decision and someone would contact me shortly. I had to follow-up 3-4 weeks later with your department to inquire the status. That type of response from a government organization does not reflect a professional image nor promote confidence and faith in </w:t>
      </w:r>
      <w:r w:rsidR="00682D0C">
        <w:rPr>
          <w:rFonts w:ascii="Times New Roman" w:hAnsi="Times New Roman" w:cs="Times New Roman"/>
        </w:rPr>
        <w:t xml:space="preserve">neither </w:t>
      </w:r>
      <w:r w:rsidRPr="00094F48">
        <w:rPr>
          <w:rFonts w:ascii="Times New Roman" w:hAnsi="Times New Roman" w:cs="Times New Roman"/>
        </w:rPr>
        <w:t>your hiring department</w:t>
      </w:r>
      <w:r w:rsidR="006F0F17">
        <w:rPr>
          <w:rFonts w:ascii="Times New Roman" w:hAnsi="Times New Roman" w:cs="Times New Roman"/>
        </w:rPr>
        <w:t xml:space="preserve">, </w:t>
      </w:r>
      <w:r w:rsidR="00E054A6">
        <w:rPr>
          <w:rFonts w:ascii="Times New Roman" w:hAnsi="Times New Roman" w:cs="Times New Roman"/>
        </w:rPr>
        <w:t>the City and County of San Francisco</w:t>
      </w:r>
      <w:r w:rsidR="006F0F17">
        <w:rPr>
          <w:rFonts w:ascii="Times New Roman" w:hAnsi="Times New Roman" w:cs="Times New Roman"/>
        </w:rPr>
        <w:t xml:space="preserve"> nor the Department of Public Health</w:t>
      </w:r>
      <w:r w:rsidRPr="00094F48">
        <w:rPr>
          <w:rFonts w:ascii="Times New Roman" w:hAnsi="Times New Roman" w:cs="Times New Roman"/>
        </w:rPr>
        <w:t xml:space="preserve">. </w:t>
      </w:r>
    </w:p>
    <w:p w:rsidR="00094F48" w:rsidRPr="00094F48" w:rsidRDefault="00257F82" w:rsidP="00094F48">
      <w:pPr>
        <w:rPr>
          <w:rFonts w:ascii="Times New Roman" w:hAnsi="Times New Roman" w:cs="Times New Roman"/>
        </w:rPr>
      </w:pPr>
      <w:r>
        <w:rPr>
          <w:rFonts w:ascii="Times New Roman" w:hAnsi="Times New Roman" w:cs="Times New Roman"/>
        </w:rPr>
        <w:lastRenderedPageBreak/>
        <w:t xml:space="preserve">The </w:t>
      </w:r>
      <w:r w:rsidR="00094F48" w:rsidRPr="00094F48">
        <w:rPr>
          <w:rFonts w:ascii="Times New Roman" w:hAnsi="Times New Roman" w:cs="Times New Roman"/>
        </w:rPr>
        <w:t>last paragraph in your letter states that I have the right to appeal the decision to the Civil Services Commission. By following this process and exercising this option in addition to the numerous attempts I have made for the last several months, I am not confident based on this experience that I will receive the level of transparency that you, your subordinates and superiors should have already shown me. I highly suspect this option is a bureaucratic loophole.</w:t>
      </w:r>
    </w:p>
    <w:p w:rsidR="00094F48" w:rsidRPr="00094F48" w:rsidRDefault="00094F48" w:rsidP="00094F48">
      <w:pPr>
        <w:rPr>
          <w:rFonts w:ascii="Times New Roman" w:hAnsi="Times New Roman" w:cs="Times New Roman"/>
        </w:rPr>
      </w:pPr>
      <w:r w:rsidRPr="00094F48">
        <w:rPr>
          <w:rFonts w:ascii="Times New Roman" w:hAnsi="Times New Roman" w:cs="Times New Roman"/>
        </w:rPr>
        <w:t>I would like to see the accountability left to those in your department and the Department of Public Health in reversing this decision of disqualifying me. If that is un-obtainable I would be disappointed and left with the idea that the system is unwilling to admit error. I liked the job, I was good at the job and I liked the people; please re-consider reversing the decision. If you chose not to, I wish you and those involved, the best in your future endeavors</w:t>
      </w:r>
      <w:r w:rsidR="00B258F4">
        <w:rPr>
          <w:rFonts w:ascii="Times New Roman" w:hAnsi="Times New Roman" w:cs="Times New Roman"/>
        </w:rPr>
        <w:t>, regardless</w:t>
      </w:r>
      <w:r w:rsidRPr="00094F48">
        <w:rPr>
          <w:rFonts w:ascii="Times New Roman" w:hAnsi="Times New Roman" w:cs="Times New Roman"/>
        </w:rPr>
        <w:t xml:space="preserve">.  </w:t>
      </w:r>
    </w:p>
    <w:p w:rsidR="00094F48" w:rsidRPr="00094F48" w:rsidRDefault="00094F48" w:rsidP="00094F48">
      <w:pPr>
        <w:rPr>
          <w:rFonts w:ascii="Times New Roman" w:hAnsi="Times New Roman" w:cs="Times New Roman"/>
        </w:rPr>
      </w:pPr>
      <w:r w:rsidRPr="00094F48">
        <w:rPr>
          <w:rFonts w:ascii="Times New Roman" w:hAnsi="Times New Roman" w:cs="Times New Roman"/>
        </w:rPr>
        <w:t>Please re-consider and thank you for your time.</w:t>
      </w:r>
    </w:p>
    <w:p w:rsidR="00426E87" w:rsidRDefault="00426E87" w:rsidP="00426E87">
      <w:pPr>
        <w:rPr>
          <w:rFonts w:ascii="Times New Roman" w:hAnsi="Times New Roman" w:cs="Times New Roman"/>
        </w:rPr>
      </w:pPr>
    </w:p>
    <w:p w:rsidR="00682D0C" w:rsidRPr="00094F48" w:rsidRDefault="00682D0C" w:rsidP="00426E87">
      <w:pPr>
        <w:rPr>
          <w:rFonts w:ascii="Times New Roman" w:hAnsi="Times New Roman" w:cs="Times New Roman"/>
        </w:rPr>
      </w:pPr>
    </w:p>
    <w:p w:rsidR="00426E87" w:rsidRPr="00094F48" w:rsidRDefault="00426E87" w:rsidP="00426E87">
      <w:pPr>
        <w:rPr>
          <w:rFonts w:ascii="Times New Roman" w:hAnsi="Times New Roman" w:cs="Times New Roman"/>
        </w:rPr>
      </w:pPr>
    </w:p>
    <w:p w:rsidR="00426E87" w:rsidRPr="00094F48" w:rsidRDefault="00426E87" w:rsidP="00426E87">
      <w:pPr>
        <w:rPr>
          <w:rFonts w:ascii="Times New Roman" w:hAnsi="Times New Roman" w:cs="Times New Roman"/>
        </w:rPr>
      </w:pPr>
      <w:r w:rsidRPr="00094F48">
        <w:rPr>
          <w:rFonts w:ascii="Times New Roman" w:hAnsi="Times New Roman" w:cs="Times New Roman"/>
        </w:rPr>
        <w:t xml:space="preserve">Sincerely, Paul </w:t>
      </w:r>
      <w:proofErr w:type="spellStart"/>
      <w:r w:rsidRPr="00094F48">
        <w:rPr>
          <w:rFonts w:ascii="Times New Roman" w:hAnsi="Times New Roman" w:cs="Times New Roman"/>
        </w:rPr>
        <w:t>Macchia</w:t>
      </w:r>
      <w:proofErr w:type="spellEnd"/>
    </w:p>
    <w:p w:rsidR="00240BA3" w:rsidRPr="00094F48" w:rsidRDefault="00240BA3" w:rsidP="00240BA3">
      <w:pPr>
        <w:rPr>
          <w:rFonts w:ascii="Times New Roman" w:hAnsi="Times New Roman" w:cs="Times New Roman"/>
        </w:rPr>
      </w:pPr>
    </w:p>
    <w:p w:rsidR="00240BA3" w:rsidRPr="00094F48" w:rsidRDefault="00240BA3" w:rsidP="00240BA3">
      <w:pPr>
        <w:rPr>
          <w:rFonts w:ascii="Times New Roman" w:hAnsi="Times New Roman" w:cs="Times New Roman"/>
        </w:rPr>
      </w:pPr>
      <w:r w:rsidRPr="00094F48">
        <w:rPr>
          <w:rFonts w:ascii="Times New Roman" w:hAnsi="Times New Roman" w:cs="Times New Roman"/>
        </w:rPr>
        <w:t>Cc:</w:t>
      </w:r>
    </w:p>
    <w:p w:rsidR="00094F48" w:rsidRPr="00094F48" w:rsidRDefault="00094F48" w:rsidP="00094F48">
      <w:pPr>
        <w:pStyle w:val="NoSpacing"/>
        <w:rPr>
          <w:rFonts w:ascii="Times New Roman" w:hAnsi="Times New Roman" w:cs="Times New Roman"/>
        </w:rPr>
      </w:pPr>
      <w:r w:rsidRPr="00094F48">
        <w:rPr>
          <w:rFonts w:ascii="Times New Roman" w:hAnsi="Times New Roman" w:cs="Times New Roman"/>
        </w:rPr>
        <w:t xml:space="preserve">City and County of San Francisco, Director of Human Resources, </w:t>
      </w:r>
      <w:r w:rsidR="00257F82">
        <w:rPr>
          <w:rFonts w:ascii="Times New Roman" w:hAnsi="Times New Roman" w:cs="Times New Roman"/>
        </w:rPr>
        <w:t>Margret “</w:t>
      </w:r>
      <w:r w:rsidRPr="00094F48">
        <w:rPr>
          <w:rFonts w:ascii="Times New Roman" w:hAnsi="Times New Roman" w:cs="Times New Roman"/>
        </w:rPr>
        <w:t>M</w:t>
      </w:r>
      <w:r>
        <w:rPr>
          <w:rFonts w:ascii="Times New Roman" w:hAnsi="Times New Roman" w:cs="Times New Roman"/>
        </w:rPr>
        <w:t>icki</w:t>
      </w:r>
      <w:r w:rsidR="00257F82">
        <w:rPr>
          <w:rFonts w:ascii="Times New Roman" w:hAnsi="Times New Roman" w:cs="Times New Roman"/>
        </w:rPr>
        <w:t>”</w:t>
      </w:r>
      <w:r w:rsidRPr="00094F48">
        <w:rPr>
          <w:rFonts w:ascii="Times New Roman" w:hAnsi="Times New Roman" w:cs="Times New Roman"/>
        </w:rPr>
        <w:t xml:space="preserve"> Callahan </w:t>
      </w:r>
    </w:p>
    <w:p w:rsidR="00240BA3" w:rsidRPr="00094F48" w:rsidRDefault="00240BA3" w:rsidP="00240BA3">
      <w:pPr>
        <w:pStyle w:val="NoSpacing"/>
        <w:rPr>
          <w:rFonts w:ascii="Times New Roman" w:hAnsi="Times New Roman" w:cs="Times New Roman"/>
        </w:rPr>
      </w:pPr>
      <w:r w:rsidRPr="00094F48">
        <w:rPr>
          <w:rFonts w:ascii="Times New Roman" w:hAnsi="Times New Roman" w:cs="Times New Roman"/>
        </w:rPr>
        <w:t>City and County of San Francisco, Deputy Director, Ted Yamasaki</w:t>
      </w:r>
    </w:p>
    <w:p w:rsidR="004143E3" w:rsidRPr="00094F48" w:rsidRDefault="004143E3" w:rsidP="004143E3">
      <w:pPr>
        <w:pStyle w:val="NoSpacing"/>
        <w:rPr>
          <w:rFonts w:ascii="Times New Roman" w:hAnsi="Times New Roman" w:cs="Times New Roman"/>
        </w:rPr>
      </w:pPr>
      <w:r w:rsidRPr="00094F48">
        <w:rPr>
          <w:rFonts w:ascii="Times New Roman" w:hAnsi="Times New Roman" w:cs="Times New Roman"/>
        </w:rPr>
        <w:t>Departmental Personnel Officer, Human Resource Services, Karen Hill</w:t>
      </w:r>
    </w:p>
    <w:p w:rsidR="00240BA3" w:rsidRPr="00094F48" w:rsidRDefault="006459F1" w:rsidP="00240BA3">
      <w:pPr>
        <w:pStyle w:val="NoSpacing"/>
        <w:rPr>
          <w:rFonts w:ascii="Times New Roman" w:hAnsi="Times New Roman" w:cs="Times New Roman"/>
        </w:rPr>
      </w:pPr>
      <w:r w:rsidRPr="00094F48">
        <w:rPr>
          <w:rFonts w:ascii="Times New Roman" w:hAnsi="Times New Roman" w:cs="Times New Roman"/>
        </w:rPr>
        <w:t xml:space="preserve">ZSFG </w:t>
      </w:r>
      <w:r w:rsidR="00240BA3" w:rsidRPr="00094F48">
        <w:rPr>
          <w:rFonts w:ascii="Times New Roman" w:hAnsi="Times New Roman" w:cs="Times New Roman"/>
        </w:rPr>
        <w:t>Chief Executive Officer, Susan P. Ehrlich, MD, MPP</w:t>
      </w:r>
    </w:p>
    <w:p w:rsidR="00240BA3" w:rsidRPr="00094F48" w:rsidRDefault="00240BA3" w:rsidP="00240BA3">
      <w:pPr>
        <w:pStyle w:val="NoSpacing"/>
        <w:rPr>
          <w:rFonts w:ascii="Times New Roman" w:hAnsi="Times New Roman" w:cs="Times New Roman"/>
        </w:rPr>
      </w:pPr>
      <w:r w:rsidRPr="00094F48">
        <w:rPr>
          <w:rFonts w:ascii="Times New Roman" w:hAnsi="Times New Roman" w:cs="Times New Roman"/>
        </w:rPr>
        <w:t>San Francisco Mayor, Ed Lee</w:t>
      </w:r>
    </w:p>
    <w:p w:rsidR="0063107D" w:rsidRPr="00094F48" w:rsidRDefault="0063107D" w:rsidP="0063107D">
      <w:pPr>
        <w:pStyle w:val="NoSpacing"/>
        <w:rPr>
          <w:rFonts w:ascii="Times New Roman" w:hAnsi="Times New Roman" w:cs="Times New Roman"/>
        </w:rPr>
      </w:pPr>
      <w:r w:rsidRPr="00094F48">
        <w:rPr>
          <w:rFonts w:ascii="Times New Roman" w:hAnsi="Times New Roman" w:cs="Times New Roman"/>
        </w:rPr>
        <w:t>United States President, Donald Trump</w:t>
      </w:r>
      <w:r w:rsidRPr="00094F48">
        <w:rPr>
          <w:rFonts w:ascii="Times New Roman" w:hAnsi="Times New Roman" w:cs="Times New Roman"/>
        </w:rPr>
        <w:tab/>
      </w:r>
      <w:r w:rsidRPr="00094F48">
        <w:rPr>
          <w:rFonts w:ascii="Times New Roman" w:hAnsi="Times New Roman" w:cs="Times New Roman"/>
        </w:rPr>
        <w:tab/>
      </w:r>
      <w:r w:rsidRPr="00094F48">
        <w:rPr>
          <w:rFonts w:ascii="Times New Roman" w:hAnsi="Times New Roman" w:cs="Times New Roman"/>
        </w:rPr>
        <w:tab/>
      </w:r>
      <w:r w:rsidRPr="00094F48">
        <w:rPr>
          <w:rFonts w:ascii="Times New Roman" w:hAnsi="Times New Roman" w:cs="Times New Roman"/>
        </w:rPr>
        <w:tab/>
      </w:r>
      <w:r w:rsidRPr="00094F48">
        <w:rPr>
          <w:rFonts w:ascii="Times New Roman" w:hAnsi="Times New Roman" w:cs="Times New Roman"/>
        </w:rPr>
        <w:tab/>
      </w:r>
    </w:p>
    <w:p w:rsidR="0063107D" w:rsidRPr="00094F48" w:rsidRDefault="0063107D" w:rsidP="0063107D">
      <w:pPr>
        <w:pStyle w:val="NoSpacing"/>
        <w:rPr>
          <w:rFonts w:ascii="Times New Roman" w:hAnsi="Times New Roman" w:cs="Times New Roman"/>
        </w:rPr>
      </w:pPr>
      <w:r w:rsidRPr="00094F48">
        <w:rPr>
          <w:rFonts w:ascii="Times New Roman" w:hAnsi="Times New Roman" w:cs="Times New Roman"/>
        </w:rPr>
        <w:t>United States White House Chief Strategist, Stephen Bannon</w:t>
      </w:r>
      <w:r w:rsidRPr="00094F48">
        <w:rPr>
          <w:rFonts w:ascii="Times New Roman" w:hAnsi="Times New Roman" w:cs="Times New Roman"/>
        </w:rPr>
        <w:tab/>
      </w:r>
    </w:p>
    <w:sectPr w:rsidR="0063107D" w:rsidRPr="00094F48" w:rsidSect="00377AD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DFF8B364"/>
    <w:lvl w:ilvl="0">
      <w:numFmt w:val="bullet"/>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 w15:restartNumberingAfterBreak="0">
    <w:nsid w:val="0E632957"/>
    <w:multiLevelType w:val="hybridMultilevel"/>
    <w:tmpl w:val="DD20BBB4"/>
    <w:lvl w:ilvl="0" w:tplc="5A64247A">
      <w:numFmt w:val="bullet"/>
      <w:lvlText w:val=""/>
      <w:lvlJc w:val="left"/>
      <w:pPr>
        <w:ind w:left="1980" w:hanging="360"/>
      </w:pPr>
      <w:rPr>
        <w:rFonts w:ascii="Symbol" w:eastAsia="Times New Roman"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1CAD47D4"/>
    <w:multiLevelType w:val="hybridMultilevel"/>
    <w:tmpl w:val="934A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2BE4549"/>
    <w:multiLevelType w:val="hybridMultilevel"/>
    <w:tmpl w:val="75A4906A"/>
    <w:lvl w:ilvl="0" w:tplc="04090001">
      <w:start w:val="1"/>
      <w:numFmt w:val="bullet"/>
      <w:lvlText w:val=""/>
      <w:lvlJc w:val="left"/>
      <w:pPr>
        <w:ind w:left="2337" w:hanging="360"/>
      </w:pPr>
      <w:rPr>
        <w:rFonts w:ascii="Symbol" w:hAnsi="Symbol" w:hint="default"/>
      </w:rPr>
    </w:lvl>
    <w:lvl w:ilvl="1" w:tplc="04090003" w:tentative="1">
      <w:start w:val="1"/>
      <w:numFmt w:val="bullet"/>
      <w:lvlText w:val="o"/>
      <w:lvlJc w:val="left"/>
      <w:pPr>
        <w:ind w:left="3057" w:hanging="360"/>
      </w:pPr>
      <w:rPr>
        <w:rFonts w:ascii="Courier New" w:hAnsi="Courier New" w:hint="default"/>
      </w:rPr>
    </w:lvl>
    <w:lvl w:ilvl="2" w:tplc="04090005" w:tentative="1">
      <w:start w:val="1"/>
      <w:numFmt w:val="bullet"/>
      <w:lvlText w:val=""/>
      <w:lvlJc w:val="left"/>
      <w:pPr>
        <w:ind w:left="3777" w:hanging="360"/>
      </w:pPr>
      <w:rPr>
        <w:rFonts w:ascii="Wingdings" w:hAnsi="Wingdings" w:hint="default"/>
      </w:rPr>
    </w:lvl>
    <w:lvl w:ilvl="3" w:tplc="04090001" w:tentative="1">
      <w:start w:val="1"/>
      <w:numFmt w:val="bullet"/>
      <w:lvlText w:val=""/>
      <w:lvlJc w:val="left"/>
      <w:pPr>
        <w:ind w:left="4497" w:hanging="360"/>
      </w:pPr>
      <w:rPr>
        <w:rFonts w:ascii="Symbol" w:hAnsi="Symbol" w:hint="default"/>
      </w:rPr>
    </w:lvl>
    <w:lvl w:ilvl="4" w:tplc="04090003" w:tentative="1">
      <w:start w:val="1"/>
      <w:numFmt w:val="bullet"/>
      <w:lvlText w:val="o"/>
      <w:lvlJc w:val="left"/>
      <w:pPr>
        <w:ind w:left="5217" w:hanging="360"/>
      </w:pPr>
      <w:rPr>
        <w:rFonts w:ascii="Courier New" w:hAnsi="Courier New" w:hint="default"/>
      </w:rPr>
    </w:lvl>
    <w:lvl w:ilvl="5" w:tplc="04090005" w:tentative="1">
      <w:start w:val="1"/>
      <w:numFmt w:val="bullet"/>
      <w:lvlText w:val=""/>
      <w:lvlJc w:val="left"/>
      <w:pPr>
        <w:ind w:left="5937" w:hanging="360"/>
      </w:pPr>
      <w:rPr>
        <w:rFonts w:ascii="Wingdings" w:hAnsi="Wingdings" w:hint="default"/>
      </w:rPr>
    </w:lvl>
    <w:lvl w:ilvl="6" w:tplc="04090001" w:tentative="1">
      <w:start w:val="1"/>
      <w:numFmt w:val="bullet"/>
      <w:lvlText w:val=""/>
      <w:lvlJc w:val="left"/>
      <w:pPr>
        <w:ind w:left="6657" w:hanging="360"/>
      </w:pPr>
      <w:rPr>
        <w:rFonts w:ascii="Symbol" w:hAnsi="Symbol" w:hint="default"/>
      </w:rPr>
    </w:lvl>
    <w:lvl w:ilvl="7" w:tplc="04090003" w:tentative="1">
      <w:start w:val="1"/>
      <w:numFmt w:val="bullet"/>
      <w:lvlText w:val="o"/>
      <w:lvlJc w:val="left"/>
      <w:pPr>
        <w:ind w:left="7377" w:hanging="360"/>
      </w:pPr>
      <w:rPr>
        <w:rFonts w:ascii="Courier New" w:hAnsi="Courier New" w:hint="default"/>
      </w:rPr>
    </w:lvl>
    <w:lvl w:ilvl="8" w:tplc="04090005" w:tentative="1">
      <w:start w:val="1"/>
      <w:numFmt w:val="bullet"/>
      <w:lvlText w:val=""/>
      <w:lvlJc w:val="left"/>
      <w:pPr>
        <w:ind w:left="8097" w:hanging="360"/>
      </w:pPr>
      <w:rPr>
        <w:rFonts w:ascii="Wingdings" w:hAnsi="Wingdings" w:hint="default"/>
      </w:rPr>
    </w:lvl>
  </w:abstractNum>
  <w:abstractNum w:abstractNumId="5" w15:restartNumberingAfterBreak="0">
    <w:nsid w:val="478A2D3E"/>
    <w:multiLevelType w:val="hybridMultilevel"/>
    <w:tmpl w:val="0EC636B4"/>
    <w:lvl w:ilvl="0" w:tplc="2E8E6FD8">
      <w:numFmt w:val="bullet"/>
      <w:lvlText w:val=""/>
      <w:lvlJc w:val="left"/>
      <w:pPr>
        <w:ind w:left="1980" w:hanging="360"/>
      </w:pPr>
      <w:rPr>
        <w:rFonts w:ascii="Symbol" w:eastAsia="Times New Roman"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 w15:restartNumberingAfterBreak="0">
    <w:nsid w:val="4E56119F"/>
    <w:multiLevelType w:val="hybridMultilevel"/>
    <w:tmpl w:val="D7080FD0"/>
    <w:lvl w:ilvl="0" w:tplc="5608E078">
      <w:numFmt w:val="bullet"/>
      <w:lvlText w:val="-"/>
      <w:lvlJc w:val="left"/>
      <w:pPr>
        <w:ind w:left="1980" w:hanging="360"/>
      </w:pPr>
      <w:rPr>
        <w:rFonts w:ascii="Times New Roman" w:eastAsia="Times New Roman" w:hAnsi="Times New Roman"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576F7527"/>
    <w:multiLevelType w:val="hybridMultilevel"/>
    <w:tmpl w:val="E65AA66A"/>
    <w:lvl w:ilvl="0" w:tplc="7A8A65BA">
      <w:numFmt w:val="bullet"/>
      <w:lvlText w:val=""/>
      <w:lvlJc w:val="left"/>
      <w:pPr>
        <w:ind w:left="1980" w:hanging="360"/>
      </w:pPr>
      <w:rPr>
        <w:rFonts w:ascii="Symbol" w:eastAsia="Times New Roman"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8" w15:restartNumberingAfterBreak="0">
    <w:nsid w:val="6CC05DC1"/>
    <w:multiLevelType w:val="hybridMultilevel"/>
    <w:tmpl w:val="FDECD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5338DF"/>
    <w:multiLevelType w:val="hybridMultilevel"/>
    <w:tmpl w:val="164A6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E0613A"/>
    <w:multiLevelType w:val="hybridMultilevel"/>
    <w:tmpl w:val="4E9ACD82"/>
    <w:lvl w:ilvl="0" w:tplc="BC0A5E9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197F8F"/>
    <w:multiLevelType w:val="hybridMultilevel"/>
    <w:tmpl w:val="A1E6962A"/>
    <w:lvl w:ilvl="0" w:tplc="F7C4B336">
      <w:numFmt w:val="bullet"/>
      <w:lvlText w:val=""/>
      <w:lvlJc w:val="left"/>
      <w:pPr>
        <w:ind w:left="1980" w:hanging="360"/>
      </w:pPr>
      <w:rPr>
        <w:rFonts w:ascii="Symbol" w:eastAsia="Times New Roman"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7E392A8A"/>
    <w:multiLevelType w:val="hybridMultilevel"/>
    <w:tmpl w:val="761E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eastAsia="Times New Roman" w:hAnsi="Symbol" w:hint="default"/>
        </w:rPr>
      </w:lvl>
    </w:lvlOverride>
  </w:num>
  <w:num w:numId="2">
    <w:abstractNumId w:val="1"/>
  </w:num>
  <w:num w:numId="3">
    <w:abstractNumId w:val="4"/>
  </w:num>
  <w:num w:numId="4">
    <w:abstractNumId w:val="12"/>
  </w:num>
  <w:num w:numId="5">
    <w:abstractNumId w:val="10"/>
  </w:num>
  <w:num w:numId="6">
    <w:abstractNumId w:val="6"/>
  </w:num>
  <w:num w:numId="7">
    <w:abstractNumId w:val="11"/>
  </w:num>
  <w:num w:numId="8">
    <w:abstractNumId w:val="7"/>
  </w:num>
  <w:num w:numId="9">
    <w:abstractNumId w:val="9"/>
  </w:num>
  <w:num w:numId="10">
    <w:abstractNumId w:val="5"/>
  </w:num>
  <w:num w:numId="11">
    <w:abstractNumId w:val="2"/>
  </w:num>
  <w:num w:numId="12">
    <w:abstractNumId w:val="8"/>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51F"/>
    <w:rsid w:val="00000481"/>
    <w:rsid w:val="0000665D"/>
    <w:rsid w:val="00010EAF"/>
    <w:rsid w:val="000113B5"/>
    <w:rsid w:val="000207A4"/>
    <w:rsid w:val="0002315E"/>
    <w:rsid w:val="000248C6"/>
    <w:rsid w:val="00031784"/>
    <w:rsid w:val="00035D73"/>
    <w:rsid w:val="00037FD1"/>
    <w:rsid w:val="000429B8"/>
    <w:rsid w:val="00042BDC"/>
    <w:rsid w:val="00044705"/>
    <w:rsid w:val="0005281B"/>
    <w:rsid w:val="000529BD"/>
    <w:rsid w:val="00052BFE"/>
    <w:rsid w:val="00052E0E"/>
    <w:rsid w:val="000624E7"/>
    <w:rsid w:val="000701B4"/>
    <w:rsid w:val="0007115E"/>
    <w:rsid w:val="0007281F"/>
    <w:rsid w:val="0007316D"/>
    <w:rsid w:val="00080835"/>
    <w:rsid w:val="00080B20"/>
    <w:rsid w:val="00087973"/>
    <w:rsid w:val="000879AB"/>
    <w:rsid w:val="000941CF"/>
    <w:rsid w:val="00094F48"/>
    <w:rsid w:val="00095D5B"/>
    <w:rsid w:val="000A0C32"/>
    <w:rsid w:val="000A1CF4"/>
    <w:rsid w:val="000A4F8A"/>
    <w:rsid w:val="000C08F7"/>
    <w:rsid w:val="000C3797"/>
    <w:rsid w:val="000C61BD"/>
    <w:rsid w:val="000D2843"/>
    <w:rsid w:val="000D7A75"/>
    <w:rsid w:val="000E18B0"/>
    <w:rsid w:val="000E29F1"/>
    <w:rsid w:val="000E45C4"/>
    <w:rsid w:val="000E72C9"/>
    <w:rsid w:val="000F16C5"/>
    <w:rsid w:val="000F1DE1"/>
    <w:rsid w:val="00100455"/>
    <w:rsid w:val="00100465"/>
    <w:rsid w:val="00102B57"/>
    <w:rsid w:val="00103A2F"/>
    <w:rsid w:val="001064A5"/>
    <w:rsid w:val="00106CCD"/>
    <w:rsid w:val="00107190"/>
    <w:rsid w:val="00115371"/>
    <w:rsid w:val="00120C19"/>
    <w:rsid w:val="00124994"/>
    <w:rsid w:val="00125137"/>
    <w:rsid w:val="001256A0"/>
    <w:rsid w:val="00125BF7"/>
    <w:rsid w:val="0012690C"/>
    <w:rsid w:val="00126D79"/>
    <w:rsid w:val="001305C5"/>
    <w:rsid w:val="001319B7"/>
    <w:rsid w:val="0013621B"/>
    <w:rsid w:val="00141CDE"/>
    <w:rsid w:val="00145660"/>
    <w:rsid w:val="00147874"/>
    <w:rsid w:val="00152F0C"/>
    <w:rsid w:val="001546B7"/>
    <w:rsid w:val="00166796"/>
    <w:rsid w:val="00171242"/>
    <w:rsid w:val="00177A71"/>
    <w:rsid w:val="00183478"/>
    <w:rsid w:val="00185780"/>
    <w:rsid w:val="001A1167"/>
    <w:rsid w:val="001A3EC1"/>
    <w:rsid w:val="001A5D0E"/>
    <w:rsid w:val="001B2D51"/>
    <w:rsid w:val="001B3511"/>
    <w:rsid w:val="001B677E"/>
    <w:rsid w:val="001C3085"/>
    <w:rsid w:val="001C737D"/>
    <w:rsid w:val="001E0773"/>
    <w:rsid w:val="001E6F0E"/>
    <w:rsid w:val="0020177B"/>
    <w:rsid w:val="00205C04"/>
    <w:rsid w:val="00206E11"/>
    <w:rsid w:val="0021086B"/>
    <w:rsid w:val="00217F5B"/>
    <w:rsid w:val="00222387"/>
    <w:rsid w:val="00230CF0"/>
    <w:rsid w:val="00230E47"/>
    <w:rsid w:val="00233025"/>
    <w:rsid w:val="00233C67"/>
    <w:rsid w:val="00240BA3"/>
    <w:rsid w:val="002421AA"/>
    <w:rsid w:val="00246291"/>
    <w:rsid w:val="002530C0"/>
    <w:rsid w:val="00254AAF"/>
    <w:rsid w:val="00256354"/>
    <w:rsid w:val="002564AD"/>
    <w:rsid w:val="00257F82"/>
    <w:rsid w:val="00263E35"/>
    <w:rsid w:val="0026628E"/>
    <w:rsid w:val="00266B51"/>
    <w:rsid w:val="00270BDC"/>
    <w:rsid w:val="0027265C"/>
    <w:rsid w:val="00276E64"/>
    <w:rsid w:val="00280ACA"/>
    <w:rsid w:val="00283EEB"/>
    <w:rsid w:val="00286D74"/>
    <w:rsid w:val="0029117D"/>
    <w:rsid w:val="0029298F"/>
    <w:rsid w:val="002932B8"/>
    <w:rsid w:val="002942DB"/>
    <w:rsid w:val="002970FE"/>
    <w:rsid w:val="002978E5"/>
    <w:rsid w:val="002A198B"/>
    <w:rsid w:val="002A5EF9"/>
    <w:rsid w:val="002B2BB3"/>
    <w:rsid w:val="002B483E"/>
    <w:rsid w:val="002B4EF8"/>
    <w:rsid w:val="002B5D2E"/>
    <w:rsid w:val="002B736C"/>
    <w:rsid w:val="002B79F7"/>
    <w:rsid w:val="002C24D6"/>
    <w:rsid w:val="002C5B83"/>
    <w:rsid w:val="002D3A1B"/>
    <w:rsid w:val="002D63F8"/>
    <w:rsid w:val="002E1643"/>
    <w:rsid w:val="0030081B"/>
    <w:rsid w:val="00300852"/>
    <w:rsid w:val="00301D00"/>
    <w:rsid w:val="00302B1B"/>
    <w:rsid w:val="00302FE4"/>
    <w:rsid w:val="00303F29"/>
    <w:rsid w:val="00304E8A"/>
    <w:rsid w:val="003057F4"/>
    <w:rsid w:val="003063B6"/>
    <w:rsid w:val="003119D6"/>
    <w:rsid w:val="00312297"/>
    <w:rsid w:val="003142EB"/>
    <w:rsid w:val="00314F7B"/>
    <w:rsid w:val="00320BCD"/>
    <w:rsid w:val="00320C68"/>
    <w:rsid w:val="0032258C"/>
    <w:rsid w:val="00326C66"/>
    <w:rsid w:val="00331909"/>
    <w:rsid w:val="0033231C"/>
    <w:rsid w:val="00333F28"/>
    <w:rsid w:val="00335D9B"/>
    <w:rsid w:val="003365BF"/>
    <w:rsid w:val="00336AFF"/>
    <w:rsid w:val="003379D9"/>
    <w:rsid w:val="00343010"/>
    <w:rsid w:val="00346E12"/>
    <w:rsid w:val="0034735A"/>
    <w:rsid w:val="00351C47"/>
    <w:rsid w:val="003524C6"/>
    <w:rsid w:val="00352962"/>
    <w:rsid w:val="00354BCF"/>
    <w:rsid w:val="0035713A"/>
    <w:rsid w:val="00360A49"/>
    <w:rsid w:val="00365849"/>
    <w:rsid w:val="00377AD9"/>
    <w:rsid w:val="003800E3"/>
    <w:rsid w:val="00380228"/>
    <w:rsid w:val="00380856"/>
    <w:rsid w:val="00384F57"/>
    <w:rsid w:val="00386AB2"/>
    <w:rsid w:val="0038701B"/>
    <w:rsid w:val="0039072B"/>
    <w:rsid w:val="0039415D"/>
    <w:rsid w:val="00394AFD"/>
    <w:rsid w:val="003A2964"/>
    <w:rsid w:val="003A42B0"/>
    <w:rsid w:val="003B19A3"/>
    <w:rsid w:val="003B27EF"/>
    <w:rsid w:val="003B4606"/>
    <w:rsid w:val="003B6905"/>
    <w:rsid w:val="003C3668"/>
    <w:rsid w:val="003C3816"/>
    <w:rsid w:val="003C4348"/>
    <w:rsid w:val="003C5BF5"/>
    <w:rsid w:val="003D05BF"/>
    <w:rsid w:val="003D2271"/>
    <w:rsid w:val="003E0C7E"/>
    <w:rsid w:val="003E0C89"/>
    <w:rsid w:val="003E35DC"/>
    <w:rsid w:val="003F3655"/>
    <w:rsid w:val="003F4D86"/>
    <w:rsid w:val="003F52E7"/>
    <w:rsid w:val="003F6CC1"/>
    <w:rsid w:val="00400709"/>
    <w:rsid w:val="004015EC"/>
    <w:rsid w:val="0040621B"/>
    <w:rsid w:val="0040719E"/>
    <w:rsid w:val="00407263"/>
    <w:rsid w:val="00410086"/>
    <w:rsid w:val="004143E3"/>
    <w:rsid w:val="0041469B"/>
    <w:rsid w:val="00415113"/>
    <w:rsid w:val="0041551F"/>
    <w:rsid w:val="00426E87"/>
    <w:rsid w:val="004304CD"/>
    <w:rsid w:val="00431ECC"/>
    <w:rsid w:val="0043424A"/>
    <w:rsid w:val="0043643A"/>
    <w:rsid w:val="00436792"/>
    <w:rsid w:val="00441D81"/>
    <w:rsid w:val="00442842"/>
    <w:rsid w:val="00442E6B"/>
    <w:rsid w:val="0044543A"/>
    <w:rsid w:val="00445F39"/>
    <w:rsid w:val="00446AD5"/>
    <w:rsid w:val="004472FF"/>
    <w:rsid w:val="0045194E"/>
    <w:rsid w:val="00451B20"/>
    <w:rsid w:val="0045506C"/>
    <w:rsid w:val="0045541A"/>
    <w:rsid w:val="0045588E"/>
    <w:rsid w:val="004558A3"/>
    <w:rsid w:val="00456B07"/>
    <w:rsid w:val="004602C1"/>
    <w:rsid w:val="00464734"/>
    <w:rsid w:val="00467704"/>
    <w:rsid w:val="00475D3A"/>
    <w:rsid w:val="00482AC2"/>
    <w:rsid w:val="00484D7C"/>
    <w:rsid w:val="00484D7D"/>
    <w:rsid w:val="004909F6"/>
    <w:rsid w:val="00490BEA"/>
    <w:rsid w:val="0049288E"/>
    <w:rsid w:val="004928F3"/>
    <w:rsid w:val="00492EFB"/>
    <w:rsid w:val="00495F3C"/>
    <w:rsid w:val="00496070"/>
    <w:rsid w:val="00496290"/>
    <w:rsid w:val="004A1CEC"/>
    <w:rsid w:val="004A1D09"/>
    <w:rsid w:val="004A7507"/>
    <w:rsid w:val="004B0DCC"/>
    <w:rsid w:val="004B180A"/>
    <w:rsid w:val="004B206E"/>
    <w:rsid w:val="004B33BA"/>
    <w:rsid w:val="004B48C1"/>
    <w:rsid w:val="004B4A04"/>
    <w:rsid w:val="004B4A9B"/>
    <w:rsid w:val="004B4DCE"/>
    <w:rsid w:val="004C28F5"/>
    <w:rsid w:val="004C756C"/>
    <w:rsid w:val="004D185E"/>
    <w:rsid w:val="004D3413"/>
    <w:rsid w:val="004D611E"/>
    <w:rsid w:val="004E1007"/>
    <w:rsid w:val="004F267D"/>
    <w:rsid w:val="004F66B4"/>
    <w:rsid w:val="00510334"/>
    <w:rsid w:val="00510BB9"/>
    <w:rsid w:val="0051152D"/>
    <w:rsid w:val="0051452E"/>
    <w:rsid w:val="00517F75"/>
    <w:rsid w:val="00524075"/>
    <w:rsid w:val="00526EFE"/>
    <w:rsid w:val="005420B9"/>
    <w:rsid w:val="00544B28"/>
    <w:rsid w:val="00551578"/>
    <w:rsid w:val="0055298F"/>
    <w:rsid w:val="00552D27"/>
    <w:rsid w:val="00552D5D"/>
    <w:rsid w:val="00552E0F"/>
    <w:rsid w:val="00555019"/>
    <w:rsid w:val="0055691C"/>
    <w:rsid w:val="00557087"/>
    <w:rsid w:val="00561A4F"/>
    <w:rsid w:val="00563761"/>
    <w:rsid w:val="00570671"/>
    <w:rsid w:val="00570BFF"/>
    <w:rsid w:val="0057439B"/>
    <w:rsid w:val="00582B57"/>
    <w:rsid w:val="00583B06"/>
    <w:rsid w:val="00585411"/>
    <w:rsid w:val="005906E4"/>
    <w:rsid w:val="005915D8"/>
    <w:rsid w:val="00594D35"/>
    <w:rsid w:val="005A5CE2"/>
    <w:rsid w:val="005D2A9C"/>
    <w:rsid w:val="005D3B1C"/>
    <w:rsid w:val="005D4A62"/>
    <w:rsid w:val="005D7A69"/>
    <w:rsid w:val="005E06D6"/>
    <w:rsid w:val="005E6C03"/>
    <w:rsid w:val="005E6D81"/>
    <w:rsid w:val="005E7223"/>
    <w:rsid w:val="005E7E7A"/>
    <w:rsid w:val="005F41D4"/>
    <w:rsid w:val="005F7161"/>
    <w:rsid w:val="00600D29"/>
    <w:rsid w:val="00605E6D"/>
    <w:rsid w:val="00625252"/>
    <w:rsid w:val="0063107D"/>
    <w:rsid w:val="006315F9"/>
    <w:rsid w:val="00631968"/>
    <w:rsid w:val="006344DA"/>
    <w:rsid w:val="006366F8"/>
    <w:rsid w:val="00636F66"/>
    <w:rsid w:val="00636F87"/>
    <w:rsid w:val="00642DC5"/>
    <w:rsid w:val="00644636"/>
    <w:rsid w:val="006446A5"/>
    <w:rsid w:val="00645776"/>
    <w:rsid w:val="006459F1"/>
    <w:rsid w:val="00646B31"/>
    <w:rsid w:val="0065067E"/>
    <w:rsid w:val="00651D6D"/>
    <w:rsid w:val="00652CE9"/>
    <w:rsid w:val="00652DF3"/>
    <w:rsid w:val="00654E41"/>
    <w:rsid w:val="006653EC"/>
    <w:rsid w:val="00673797"/>
    <w:rsid w:val="00674E38"/>
    <w:rsid w:val="00676BE2"/>
    <w:rsid w:val="006777F1"/>
    <w:rsid w:val="00680538"/>
    <w:rsid w:val="0068293C"/>
    <w:rsid w:val="00682D0C"/>
    <w:rsid w:val="006844A2"/>
    <w:rsid w:val="006844D9"/>
    <w:rsid w:val="00686919"/>
    <w:rsid w:val="0068720A"/>
    <w:rsid w:val="00690BB0"/>
    <w:rsid w:val="006924B7"/>
    <w:rsid w:val="006A445B"/>
    <w:rsid w:val="006A4465"/>
    <w:rsid w:val="006A6128"/>
    <w:rsid w:val="006B0A7D"/>
    <w:rsid w:val="006B1B11"/>
    <w:rsid w:val="006B481A"/>
    <w:rsid w:val="006B7111"/>
    <w:rsid w:val="006C25F9"/>
    <w:rsid w:val="006D0FA4"/>
    <w:rsid w:val="006D10F0"/>
    <w:rsid w:val="006D112A"/>
    <w:rsid w:val="006D4297"/>
    <w:rsid w:val="006E38D7"/>
    <w:rsid w:val="006E5F9B"/>
    <w:rsid w:val="006E792C"/>
    <w:rsid w:val="006F0F17"/>
    <w:rsid w:val="006F5AF1"/>
    <w:rsid w:val="006F5E70"/>
    <w:rsid w:val="006F6D69"/>
    <w:rsid w:val="00705A29"/>
    <w:rsid w:val="00707C82"/>
    <w:rsid w:val="007122C7"/>
    <w:rsid w:val="007137AA"/>
    <w:rsid w:val="00714521"/>
    <w:rsid w:val="00714FF4"/>
    <w:rsid w:val="00716925"/>
    <w:rsid w:val="007178FA"/>
    <w:rsid w:val="00720236"/>
    <w:rsid w:val="00720460"/>
    <w:rsid w:val="00727DF6"/>
    <w:rsid w:val="0073066C"/>
    <w:rsid w:val="00731E8B"/>
    <w:rsid w:val="00731F62"/>
    <w:rsid w:val="00732DAA"/>
    <w:rsid w:val="00733356"/>
    <w:rsid w:val="007343C0"/>
    <w:rsid w:val="00737522"/>
    <w:rsid w:val="00743CCD"/>
    <w:rsid w:val="00745611"/>
    <w:rsid w:val="00751781"/>
    <w:rsid w:val="00751CB7"/>
    <w:rsid w:val="0075427D"/>
    <w:rsid w:val="0075503B"/>
    <w:rsid w:val="00755C30"/>
    <w:rsid w:val="00757D85"/>
    <w:rsid w:val="00762C4D"/>
    <w:rsid w:val="00766268"/>
    <w:rsid w:val="00767147"/>
    <w:rsid w:val="00774469"/>
    <w:rsid w:val="00774754"/>
    <w:rsid w:val="0077633E"/>
    <w:rsid w:val="00780A05"/>
    <w:rsid w:val="007839AF"/>
    <w:rsid w:val="00786356"/>
    <w:rsid w:val="007908F6"/>
    <w:rsid w:val="0079162B"/>
    <w:rsid w:val="00792259"/>
    <w:rsid w:val="0079496D"/>
    <w:rsid w:val="007A451E"/>
    <w:rsid w:val="007A5932"/>
    <w:rsid w:val="007B1F3E"/>
    <w:rsid w:val="007B2AE3"/>
    <w:rsid w:val="007B722E"/>
    <w:rsid w:val="007B7FDC"/>
    <w:rsid w:val="007C2C61"/>
    <w:rsid w:val="007C3E0F"/>
    <w:rsid w:val="007C52C7"/>
    <w:rsid w:val="007C6206"/>
    <w:rsid w:val="007D0593"/>
    <w:rsid w:val="007D0AA9"/>
    <w:rsid w:val="007D5629"/>
    <w:rsid w:val="007D591D"/>
    <w:rsid w:val="007D5C3B"/>
    <w:rsid w:val="007E030B"/>
    <w:rsid w:val="007E1982"/>
    <w:rsid w:val="007E269C"/>
    <w:rsid w:val="007E7911"/>
    <w:rsid w:val="007F1DA9"/>
    <w:rsid w:val="007F2E91"/>
    <w:rsid w:val="007F67E7"/>
    <w:rsid w:val="00802857"/>
    <w:rsid w:val="00802B55"/>
    <w:rsid w:val="00806C9D"/>
    <w:rsid w:val="00807318"/>
    <w:rsid w:val="008078FA"/>
    <w:rsid w:val="0081402C"/>
    <w:rsid w:val="00814239"/>
    <w:rsid w:val="00814AFE"/>
    <w:rsid w:val="00817415"/>
    <w:rsid w:val="008234AD"/>
    <w:rsid w:val="008260BC"/>
    <w:rsid w:val="0082704C"/>
    <w:rsid w:val="00831701"/>
    <w:rsid w:val="008343D7"/>
    <w:rsid w:val="00846960"/>
    <w:rsid w:val="008505B7"/>
    <w:rsid w:val="00851430"/>
    <w:rsid w:val="00851AFD"/>
    <w:rsid w:val="00857A31"/>
    <w:rsid w:val="00863CC1"/>
    <w:rsid w:val="008701C2"/>
    <w:rsid w:val="0087092C"/>
    <w:rsid w:val="00875E56"/>
    <w:rsid w:val="0088319F"/>
    <w:rsid w:val="008831E9"/>
    <w:rsid w:val="0088503C"/>
    <w:rsid w:val="008947D8"/>
    <w:rsid w:val="008A73DC"/>
    <w:rsid w:val="008B2203"/>
    <w:rsid w:val="008B2BEB"/>
    <w:rsid w:val="008B7CBB"/>
    <w:rsid w:val="008C110F"/>
    <w:rsid w:val="008D59EF"/>
    <w:rsid w:val="008E10D3"/>
    <w:rsid w:val="008E38C2"/>
    <w:rsid w:val="008E428E"/>
    <w:rsid w:val="008F01F2"/>
    <w:rsid w:val="008F0CC3"/>
    <w:rsid w:val="008F0EEC"/>
    <w:rsid w:val="008F3169"/>
    <w:rsid w:val="008F3B61"/>
    <w:rsid w:val="008F68BC"/>
    <w:rsid w:val="00903CD6"/>
    <w:rsid w:val="00906646"/>
    <w:rsid w:val="00907FD1"/>
    <w:rsid w:val="009111C8"/>
    <w:rsid w:val="00913126"/>
    <w:rsid w:val="00913361"/>
    <w:rsid w:val="00913F06"/>
    <w:rsid w:val="00914709"/>
    <w:rsid w:val="00914CAC"/>
    <w:rsid w:val="00916C9B"/>
    <w:rsid w:val="00917380"/>
    <w:rsid w:val="00923AAD"/>
    <w:rsid w:val="0093009F"/>
    <w:rsid w:val="00930E58"/>
    <w:rsid w:val="00935AB5"/>
    <w:rsid w:val="00936BC0"/>
    <w:rsid w:val="009378F5"/>
    <w:rsid w:val="00940506"/>
    <w:rsid w:val="0094059C"/>
    <w:rsid w:val="009442F4"/>
    <w:rsid w:val="00947338"/>
    <w:rsid w:val="0094798F"/>
    <w:rsid w:val="00955C6F"/>
    <w:rsid w:val="009600B0"/>
    <w:rsid w:val="00960E5E"/>
    <w:rsid w:val="0096183B"/>
    <w:rsid w:val="00964405"/>
    <w:rsid w:val="00964FBC"/>
    <w:rsid w:val="00973DD0"/>
    <w:rsid w:val="009756F7"/>
    <w:rsid w:val="00977D57"/>
    <w:rsid w:val="0098241E"/>
    <w:rsid w:val="0098465E"/>
    <w:rsid w:val="00986FFD"/>
    <w:rsid w:val="009908E6"/>
    <w:rsid w:val="009960C1"/>
    <w:rsid w:val="00997080"/>
    <w:rsid w:val="009B073C"/>
    <w:rsid w:val="009B273D"/>
    <w:rsid w:val="009B3E7D"/>
    <w:rsid w:val="009B589C"/>
    <w:rsid w:val="009B64C3"/>
    <w:rsid w:val="009C2A6F"/>
    <w:rsid w:val="009C3018"/>
    <w:rsid w:val="009C4454"/>
    <w:rsid w:val="009C6769"/>
    <w:rsid w:val="009C6B82"/>
    <w:rsid w:val="009C6CB7"/>
    <w:rsid w:val="009D4C9E"/>
    <w:rsid w:val="009D5EAF"/>
    <w:rsid w:val="009D6745"/>
    <w:rsid w:val="009D6D81"/>
    <w:rsid w:val="009D7A78"/>
    <w:rsid w:val="009D7BF4"/>
    <w:rsid w:val="009E0D2B"/>
    <w:rsid w:val="009E4B66"/>
    <w:rsid w:val="009E6702"/>
    <w:rsid w:val="009F3A0F"/>
    <w:rsid w:val="009F4537"/>
    <w:rsid w:val="009F5C78"/>
    <w:rsid w:val="00A03008"/>
    <w:rsid w:val="00A033C1"/>
    <w:rsid w:val="00A05166"/>
    <w:rsid w:val="00A05C7C"/>
    <w:rsid w:val="00A061FD"/>
    <w:rsid w:val="00A07EB5"/>
    <w:rsid w:val="00A12CAC"/>
    <w:rsid w:val="00A15E37"/>
    <w:rsid w:val="00A30579"/>
    <w:rsid w:val="00A316E4"/>
    <w:rsid w:val="00A31BB5"/>
    <w:rsid w:val="00A32E45"/>
    <w:rsid w:val="00A4055E"/>
    <w:rsid w:val="00A42759"/>
    <w:rsid w:val="00A42EFB"/>
    <w:rsid w:val="00A4669D"/>
    <w:rsid w:val="00A5231B"/>
    <w:rsid w:val="00A52D48"/>
    <w:rsid w:val="00A61328"/>
    <w:rsid w:val="00A62F05"/>
    <w:rsid w:val="00A91DA7"/>
    <w:rsid w:val="00A92EC3"/>
    <w:rsid w:val="00A960C9"/>
    <w:rsid w:val="00A96930"/>
    <w:rsid w:val="00A97D65"/>
    <w:rsid w:val="00AA5A07"/>
    <w:rsid w:val="00AA6B7A"/>
    <w:rsid w:val="00AB1025"/>
    <w:rsid w:val="00AB3FD2"/>
    <w:rsid w:val="00AB481B"/>
    <w:rsid w:val="00AB5014"/>
    <w:rsid w:val="00AB5BB9"/>
    <w:rsid w:val="00AC4489"/>
    <w:rsid w:val="00AC482D"/>
    <w:rsid w:val="00AC4ADB"/>
    <w:rsid w:val="00AD23F4"/>
    <w:rsid w:val="00AD35A8"/>
    <w:rsid w:val="00AD445B"/>
    <w:rsid w:val="00AE2014"/>
    <w:rsid w:val="00AE3374"/>
    <w:rsid w:val="00AE5286"/>
    <w:rsid w:val="00AE6A67"/>
    <w:rsid w:val="00AF070F"/>
    <w:rsid w:val="00AF0CD8"/>
    <w:rsid w:val="00AF16D0"/>
    <w:rsid w:val="00AF1777"/>
    <w:rsid w:val="00AF1EA8"/>
    <w:rsid w:val="00B035D0"/>
    <w:rsid w:val="00B04427"/>
    <w:rsid w:val="00B05C00"/>
    <w:rsid w:val="00B15047"/>
    <w:rsid w:val="00B2323B"/>
    <w:rsid w:val="00B24955"/>
    <w:rsid w:val="00B24D48"/>
    <w:rsid w:val="00B258F4"/>
    <w:rsid w:val="00B42960"/>
    <w:rsid w:val="00B42BC7"/>
    <w:rsid w:val="00B446D3"/>
    <w:rsid w:val="00B448ED"/>
    <w:rsid w:val="00B44CC5"/>
    <w:rsid w:val="00B530F0"/>
    <w:rsid w:val="00B5606A"/>
    <w:rsid w:val="00B60198"/>
    <w:rsid w:val="00B61769"/>
    <w:rsid w:val="00B6601B"/>
    <w:rsid w:val="00B660D4"/>
    <w:rsid w:val="00B832D4"/>
    <w:rsid w:val="00B841C5"/>
    <w:rsid w:val="00B86A42"/>
    <w:rsid w:val="00B97B43"/>
    <w:rsid w:val="00B97F2F"/>
    <w:rsid w:val="00BA0B5F"/>
    <w:rsid w:val="00BA2233"/>
    <w:rsid w:val="00BA59D6"/>
    <w:rsid w:val="00BA63AC"/>
    <w:rsid w:val="00BB05C8"/>
    <w:rsid w:val="00BB3688"/>
    <w:rsid w:val="00BB3AE4"/>
    <w:rsid w:val="00BB46DD"/>
    <w:rsid w:val="00BB4DEE"/>
    <w:rsid w:val="00BB6AD4"/>
    <w:rsid w:val="00BB7FFA"/>
    <w:rsid w:val="00BC0347"/>
    <w:rsid w:val="00BC6F7D"/>
    <w:rsid w:val="00BD09FD"/>
    <w:rsid w:val="00BD24F9"/>
    <w:rsid w:val="00BD25E2"/>
    <w:rsid w:val="00BD3614"/>
    <w:rsid w:val="00BE0129"/>
    <w:rsid w:val="00BE6436"/>
    <w:rsid w:val="00BE7595"/>
    <w:rsid w:val="00C01C86"/>
    <w:rsid w:val="00C041E5"/>
    <w:rsid w:val="00C073E4"/>
    <w:rsid w:val="00C076D8"/>
    <w:rsid w:val="00C1328D"/>
    <w:rsid w:val="00C13FF0"/>
    <w:rsid w:val="00C21896"/>
    <w:rsid w:val="00C2298C"/>
    <w:rsid w:val="00C22F1E"/>
    <w:rsid w:val="00C23804"/>
    <w:rsid w:val="00C24758"/>
    <w:rsid w:val="00C26B97"/>
    <w:rsid w:val="00C30009"/>
    <w:rsid w:val="00C3381D"/>
    <w:rsid w:val="00C40853"/>
    <w:rsid w:val="00C4598C"/>
    <w:rsid w:val="00C5042C"/>
    <w:rsid w:val="00C536EA"/>
    <w:rsid w:val="00C53D0D"/>
    <w:rsid w:val="00C541ED"/>
    <w:rsid w:val="00C543C7"/>
    <w:rsid w:val="00C552CE"/>
    <w:rsid w:val="00C56507"/>
    <w:rsid w:val="00C579ED"/>
    <w:rsid w:val="00C57B3B"/>
    <w:rsid w:val="00C6041B"/>
    <w:rsid w:val="00C64B6B"/>
    <w:rsid w:val="00C6504A"/>
    <w:rsid w:val="00C66D9E"/>
    <w:rsid w:val="00C702B8"/>
    <w:rsid w:val="00C72C15"/>
    <w:rsid w:val="00C7618D"/>
    <w:rsid w:val="00C80B00"/>
    <w:rsid w:val="00C81817"/>
    <w:rsid w:val="00C832F1"/>
    <w:rsid w:val="00C84E70"/>
    <w:rsid w:val="00C92F3F"/>
    <w:rsid w:val="00C935DD"/>
    <w:rsid w:val="00C93A30"/>
    <w:rsid w:val="00C955C1"/>
    <w:rsid w:val="00C96D53"/>
    <w:rsid w:val="00CA35E7"/>
    <w:rsid w:val="00CB203F"/>
    <w:rsid w:val="00CB2DA3"/>
    <w:rsid w:val="00CB3C7F"/>
    <w:rsid w:val="00CB7AE6"/>
    <w:rsid w:val="00CC1A82"/>
    <w:rsid w:val="00CC241D"/>
    <w:rsid w:val="00CC2C8B"/>
    <w:rsid w:val="00CC5364"/>
    <w:rsid w:val="00CD185A"/>
    <w:rsid w:val="00CD3450"/>
    <w:rsid w:val="00CD6924"/>
    <w:rsid w:val="00CD6DEF"/>
    <w:rsid w:val="00CD7DD7"/>
    <w:rsid w:val="00CE0495"/>
    <w:rsid w:val="00CE0E81"/>
    <w:rsid w:val="00CE36B7"/>
    <w:rsid w:val="00CE6388"/>
    <w:rsid w:val="00CE6E15"/>
    <w:rsid w:val="00CF0AF7"/>
    <w:rsid w:val="00CF72AD"/>
    <w:rsid w:val="00D00C02"/>
    <w:rsid w:val="00D02250"/>
    <w:rsid w:val="00D02BC2"/>
    <w:rsid w:val="00D04526"/>
    <w:rsid w:val="00D06B40"/>
    <w:rsid w:val="00D06C26"/>
    <w:rsid w:val="00D06D1E"/>
    <w:rsid w:val="00D07465"/>
    <w:rsid w:val="00D07723"/>
    <w:rsid w:val="00D114FE"/>
    <w:rsid w:val="00D11C3C"/>
    <w:rsid w:val="00D13B87"/>
    <w:rsid w:val="00D16E9B"/>
    <w:rsid w:val="00D17A96"/>
    <w:rsid w:val="00D20D45"/>
    <w:rsid w:val="00D2790E"/>
    <w:rsid w:val="00D27CE3"/>
    <w:rsid w:val="00D3447C"/>
    <w:rsid w:val="00D379AB"/>
    <w:rsid w:val="00D43036"/>
    <w:rsid w:val="00D50C44"/>
    <w:rsid w:val="00D53084"/>
    <w:rsid w:val="00D555AA"/>
    <w:rsid w:val="00D5593D"/>
    <w:rsid w:val="00D6063C"/>
    <w:rsid w:val="00D643CD"/>
    <w:rsid w:val="00D65802"/>
    <w:rsid w:val="00D71404"/>
    <w:rsid w:val="00D82D5E"/>
    <w:rsid w:val="00D918E3"/>
    <w:rsid w:val="00D92D13"/>
    <w:rsid w:val="00D93034"/>
    <w:rsid w:val="00D944D3"/>
    <w:rsid w:val="00D973C8"/>
    <w:rsid w:val="00DA4041"/>
    <w:rsid w:val="00DB0DE2"/>
    <w:rsid w:val="00DB30D4"/>
    <w:rsid w:val="00DB47A3"/>
    <w:rsid w:val="00DC0D89"/>
    <w:rsid w:val="00DC70B3"/>
    <w:rsid w:val="00DC750B"/>
    <w:rsid w:val="00DD2131"/>
    <w:rsid w:val="00DE0F35"/>
    <w:rsid w:val="00DE1FFC"/>
    <w:rsid w:val="00DE2F15"/>
    <w:rsid w:val="00DE3CC2"/>
    <w:rsid w:val="00DE5D1A"/>
    <w:rsid w:val="00DF09F3"/>
    <w:rsid w:val="00DF161A"/>
    <w:rsid w:val="00DF1CB5"/>
    <w:rsid w:val="00DF2211"/>
    <w:rsid w:val="00DF3144"/>
    <w:rsid w:val="00DF7616"/>
    <w:rsid w:val="00E01275"/>
    <w:rsid w:val="00E0340A"/>
    <w:rsid w:val="00E03414"/>
    <w:rsid w:val="00E04A51"/>
    <w:rsid w:val="00E054A6"/>
    <w:rsid w:val="00E06966"/>
    <w:rsid w:val="00E10B91"/>
    <w:rsid w:val="00E13E2F"/>
    <w:rsid w:val="00E22FB9"/>
    <w:rsid w:val="00E234DD"/>
    <w:rsid w:val="00E24A6F"/>
    <w:rsid w:val="00E43C72"/>
    <w:rsid w:val="00E445AC"/>
    <w:rsid w:val="00E50EBE"/>
    <w:rsid w:val="00E53D69"/>
    <w:rsid w:val="00E5529B"/>
    <w:rsid w:val="00E6475D"/>
    <w:rsid w:val="00E678C5"/>
    <w:rsid w:val="00E718CA"/>
    <w:rsid w:val="00E725CC"/>
    <w:rsid w:val="00E74EB6"/>
    <w:rsid w:val="00E80140"/>
    <w:rsid w:val="00E823F6"/>
    <w:rsid w:val="00E8762B"/>
    <w:rsid w:val="00E90902"/>
    <w:rsid w:val="00E91042"/>
    <w:rsid w:val="00E91C7F"/>
    <w:rsid w:val="00E91D88"/>
    <w:rsid w:val="00E92358"/>
    <w:rsid w:val="00E9409B"/>
    <w:rsid w:val="00E960D8"/>
    <w:rsid w:val="00EA1D1A"/>
    <w:rsid w:val="00EB481E"/>
    <w:rsid w:val="00EC5D76"/>
    <w:rsid w:val="00EC7B53"/>
    <w:rsid w:val="00ED1CB4"/>
    <w:rsid w:val="00ED3BF0"/>
    <w:rsid w:val="00ED4516"/>
    <w:rsid w:val="00ED7E3F"/>
    <w:rsid w:val="00EE01C1"/>
    <w:rsid w:val="00EE0876"/>
    <w:rsid w:val="00EE0C88"/>
    <w:rsid w:val="00EE18AD"/>
    <w:rsid w:val="00EF017F"/>
    <w:rsid w:val="00EF3F89"/>
    <w:rsid w:val="00EF4B0D"/>
    <w:rsid w:val="00EF654B"/>
    <w:rsid w:val="00F04088"/>
    <w:rsid w:val="00F0488F"/>
    <w:rsid w:val="00F0543A"/>
    <w:rsid w:val="00F127F8"/>
    <w:rsid w:val="00F14D12"/>
    <w:rsid w:val="00F15079"/>
    <w:rsid w:val="00F25DBB"/>
    <w:rsid w:val="00F27ECA"/>
    <w:rsid w:val="00F31375"/>
    <w:rsid w:val="00F355EC"/>
    <w:rsid w:val="00F42B00"/>
    <w:rsid w:val="00F4602B"/>
    <w:rsid w:val="00F50684"/>
    <w:rsid w:val="00F508D5"/>
    <w:rsid w:val="00F53CA1"/>
    <w:rsid w:val="00F61E49"/>
    <w:rsid w:val="00F62655"/>
    <w:rsid w:val="00F626A5"/>
    <w:rsid w:val="00F66BAB"/>
    <w:rsid w:val="00F67BF9"/>
    <w:rsid w:val="00F67C09"/>
    <w:rsid w:val="00F70460"/>
    <w:rsid w:val="00F756F3"/>
    <w:rsid w:val="00F77D16"/>
    <w:rsid w:val="00F83BF4"/>
    <w:rsid w:val="00F85820"/>
    <w:rsid w:val="00F86498"/>
    <w:rsid w:val="00F92ECB"/>
    <w:rsid w:val="00F94A49"/>
    <w:rsid w:val="00FA085C"/>
    <w:rsid w:val="00FA1C10"/>
    <w:rsid w:val="00FA5B9F"/>
    <w:rsid w:val="00FA6533"/>
    <w:rsid w:val="00FA6DEC"/>
    <w:rsid w:val="00FA7C1E"/>
    <w:rsid w:val="00FB52C2"/>
    <w:rsid w:val="00FB70AE"/>
    <w:rsid w:val="00FD24DC"/>
    <w:rsid w:val="00FD32AC"/>
    <w:rsid w:val="00FD5CD4"/>
    <w:rsid w:val="00FD6D26"/>
    <w:rsid w:val="00FE027A"/>
    <w:rsid w:val="00FE282E"/>
    <w:rsid w:val="00FE2B40"/>
    <w:rsid w:val="00FE56F9"/>
    <w:rsid w:val="00FF47EB"/>
    <w:rsid w:val="00FF50F1"/>
    <w:rsid w:val="00FF526C"/>
    <w:rsid w:val="00FF7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90E9E53-473A-4D55-B929-3A7F486AB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6D69"/>
    <w:pPr>
      <w:spacing w:after="200" w:line="276" w:lineRule="auto"/>
    </w:pPr>
    <w:rPr>
      <w:rFonts w:eastAsia="Times New Roman" w:cs="Calibri"/>
      <w:sz w:val="22"/>
      <w:szCs w:val="22"/>
    </w:rPr>
  </w:style>
  <w:style w:type="paragraph" w:styleId="Heading1">
    <w:name w:val="heading 1"/>
    <w:basedOn w:val="Normal"/>
    <w:next w:val="Normal"/>
    <w:link w:val="Heading1Char"/>
    <w:qFormat/>
    <w:locked/>
    <w:rsid w:val="00DF09F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D02BC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6F6D69"/>
    <w:rPr>
      <w:rFonts w:cs="Times New Roman"/>
      <w:color w:val="0000FF"/>
      <w:u w:val="single"/>
    </w:rPr>
  </w:style>
  <w:style w:type="paragraph" w:styleId="ListParagraph">
    <w:name w:val="List Paragraph"/>
    <w:basedOn w:val="Normal"/>
    <w:uiPriority w:val="99"/>
    <w:qFormat/>
    <w:rsid w:val="000A1CF4"/>
    <w:pPr>
      <w:ind w:left="720"/>
      <w:contextualSpacing/>
    </w:pPr>
  </w:style>
  <w:style w:type="paragraph" w:styleId="BalloonText">
    <w:name w:val="Balloon Text"/>
    <w:basedOn w:val="Normal"/>
    <w:link w:val="BalloonTextChar"/>
    <w:uiPriority w:val="99"/>
    <w:semiHidden/>
    <w:rsid w:val="0007281F"/>
    <w:pPr>
      <w:spacing w:after="0" w:line="240" w:lineRule="auto"/>
    </w:pPr>
    <w:rPr>
      <w:rFonts w:ascii="Segoe UI" w:eastAsia="Calibri" w:hAnsi="Segoe UI" w:cs="Times New Roman"/>
      <w:sz w:val="18"/>
      <w:szCs w:val="18"/>
    </w:rPr>
  </w:style>
  <w:style w:type="character" w:customStyle="1" w:styleId="BalloonTextChar">
    <w:name w:val="Balloon Text Char"/>
    <w:link w:val="BalloonText"/>
    <w:uiPriority w:val="99"/>
    <w:semiHidden/>
    <w:locked/>
    <w:rsid w:val="0007281F"/>
    <w:rPr>
      <w:rFonts w:ascii="Segoe UI" w:hAnsi="Segoe UI" w:cs="Times New Roman"/>
      <w:sz w:val="18"/>
    </w:rPr>
  </w:style>
  <w:style w:type="character" w:customStyle="1" w:styleId="Heading2Char">
    <w:name w:val="Heading 2 Char"/>
    <w:basedOn w:val="DefaultParagraphFont"/>
    <w:link w:val="Heading2"/>
    <w:rsid w:val="00D02BC2"/>
    <w:rPr>
      <w:rFonts w:asciiTheme="majorHAnsi" w:eastAsiaTheme="majorEastAsia" w:hAnsiTheme="majorHAnsi" w:cstheme="majorBidi"/>
      <w:color w:val="365F91" w:themeColor="accent1" w:themeShade="BF"/>
      <w:sz w:val="26"/>
      <w:szCs w:val="26"/>
    </w:rPr>
  </w:style>
  <w:style w:type="paragraph" w:styleId="NoSpacing">
    <w:name w:val="No Spacing"/>
    <w:uiPriority w:val="1"/>
    <w:qFormat/>
    <w:rsid w:val="00D93034"/>
    <w:rPr>
      <w:rFonts w:eastAsia="Times New Roman" w:cs="Calibri"/>
      <w:sz w:val="22"/>
      <w:szCs w:val="22"/>
    </w:rPr>
  </w:style>
  <w:style w:type="character" w:customStyle="1" w:styleId="Heading1Char">
    <w:name w:val="Heading 1 Char"/>
    <w:basedOn w:val="DefaultParagraphFont"/>
    <w:link w:val="Heading1"/>
    <w:rsid w:val="00DF09F3"/>
    <w:rPr>
      <w:rFonts w:asciiTheme="majorHAnsi" w:eastAsiaTheme="majorEastAsia" w:hAnsiTheme="majorHAnsi" w:cstheme="majorBidi"/>
      <w:color w:val="365F91" w:themeColor="accent1" w:themeShade="BF"/>
      <w:sz w:val="32"/>
      <w:szCs w:val="32"/>
    </w:rPr>
  </w:style>
  <w:style w:type="character" w:customStyle="1" w:styleId="tlsidc">
    <w:name w:val="tlsidc"/>
    <w:basedOn w:val="DefaultParagraphFont"/>
    <w:rsid w:val="00152F0C"/>
  </w:style>
  <w:style w:type="character" w:customStyle="1" w:styleId="xbe">
    <w:name w:val="_xbe"/>
    <w:basedOn w:val="DefaultParagraphFont"/>
    <w:rsid w:val="00BA59D6"/>
  </w:style>
  <w:style w:type="paragraph" w:customStyle="1" w:styleId="yiv4148699301msonormal">
    <w:name w:val="yiv4148699301msonormal"/>
    <w:basedOn w:val="Normal"/>
    <w:rsid w:val="00E74EB6"/>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locked/>
    <w:rsid w:val="00CD18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4709">
      <w:bodyDiv w:val="1"/>
      <w:marLeft w:val="0"/>
      <w:marRight w:val="0"/>
      <w:marTop w:val="0"/>
      <w:marBottom w:val="0"/>
      <w:divBdr>
        <w:top w:val="none" w:sz="0" w:space="0" w:color="auto"/>
        <w:left w:val="none" w:sz="0" w:space="0" w:color="auto"/>
        <w:bottom w:val="none" w:sz="0" w:space="0" w:color="auto"/>
        <w:right w:val="none" w:sz="0" w:space="0" w:color="auto"/>
      </w:divBdr>
    </w:div>
    <w:div w:id="30810412">
      <w:bodyDiv w:val="1"/>
      <w:marLeft w:val="0"/>
      <w:marRight w:val="0"/>
      <w:marTop w:val="0"/>
      <w:marBottom w:val="0"/>
      <w:divBdr>
        <w:top w:val="none" w:sz="0" w:space="0" w:color="auto"/>
        <w:left w:val="none" w:sz="0" w:space="0" w:color="auto"/>
        <w:bottom w:val="none" w:sz="0" w:space="0" w:color="auto"/>
        <w:right w:val="none" w:sz="0" w:space="0" w:color="auto"/>
      </w:divBdr>
    </w:div>
    <w:div w:id="64884527">
      <w:bodyDiv w:val="1"/>
      <w:marLeft w:val="0"/>
      <w:marRight w:val="0"/>
      <w:marTop w:val="0"/>
      <w:marBottom w:val="0"/>
      <w:divBdr>
        <w:top w:val="none" w:sz="0" w:space="0" w:color="auto"/>
        <w:left w:val="none" w:sz="0" w:space="0" w:color="auto"/>
        <w:bottom w:val="none" w:sz="0" w:space="0" w:color="auto"/>
        <w:right w:val="none" w:sz="0" w:space="0" w:color="auto"/>
      </w:divBdr>
    </w:div>
    <w:div w:id="77404139">
      <w:bodyDiv w:val="1"/>
      <w:marLeft w:val="0"/>
      <w:marRight w:val="0"/>
      <w:marTop w:val="0"/>
      <w:marBottom w:val="0"/>
      <w:divBdr>
        <w:top w:val="none" w:sz="0" w:space="0" w:color="auto"/>
        <w:left w:val="none" w:sz="0" w:space="0" w:color="auto"/>
        <w:bottom w:val="none" w:sz="0" w:space="0" w:color="auto"/>
        <w:right w:val="none" w:sz="0" w:space="0" w:color="auto"/>
      </w:divBdr>
    </w:div>
    <w:div w:id="103693792">
      <w:bodyDiv w:val="1"/>
      <w:marLeft w:val="0"/>
      <w:marRight w:val="0"/>
      <w:marTop w:val="0"/>
      <w:marBottom w:val="0"/>
      <w:divBdr>
        <w:top w:val="none" w:sz="0" w:space="0" w:color="auto"/>
        <w:left w:val="none" w:sz="0" w:space="0" w:color="auto"/>
        <w:bottom w:val="none" w:sz="0" w:space="0" w:color="auto"/>
        <w:right w:val="none" w:sz="0" w:space="0" w:color="auto"/>
      </w:divBdr>
    </w:div>
    <w:div w:id="110589286">
      <w:bodyDiv w:val="1"/>
      <w:marLeft w:val="0"/>
      <w:marRight w:val="0"/>
      <w:marTop w:val="0"/>
      <w:marBottom w:val="0"/>
      <w:divBdr>
        <w:top w:val="none" w:sz="0" w:space="0" w:color="auto"/>
        <w:left w:val="none" w:sz="0" w:space="0" w:color="auto"/>
        <w:bottom w:val="none" w:sz="0" w:space="0" w:color="auto"/>
        <w:right w:val="none" w:sz="0" w:space="0" w:color="auto"/>
      </w:divBdr>
    </w:div>
    <w:div w:id="125901496">
      <w:bodyDiv w:val="1"/>
      <w:marLeft w:val="0"/>
      <w:marRight w:val="0"/>
      <w:marTop w:val="0"/>
      <w:marBottom w:val="0"/>
      <w:divBdr>
        <w:top w:val="none" w:sz="0" w:space="0" w:color="auto"/>
        <w:left w:val="none" w:sz="0" w:space="0" w:color="auto"/>
        <w:bottom w:val="none" w:sz="0" w:space="0" w:color="auto"/>
        <w:right w:val="none" w:sz="0" w:space="0" w:color="auto"/>
      </w:divBdr>
    </w:div>
    <w:div w:id="205652372">
      <w:bodyDiv w:val="1"/>
      <w:marLeft w:val="0"/>
      <w:marRight w:val="0"/>
      <w:marTop w:val="0"/>
      <w:marBottom w:val="0"/>
      <w:divBdr>
        <w:top w:val="none" w:sz="0" w:space="0" w:color="auto"/>
        <w:left w:val="none" w:sz="0" w:space="0" w:color="auto"/>
        <w:bottom w:val="none" w:sz="0" w:space="0" w:color="auto"/>
        <w:right w:val="none" w:sz="0" w:space="0" w:color="auto"/>
      </w:divBdr>
    </w:div>
    <w:div w:id="232274875">
      <w:bodyDiv w:val="1"/>
      <w:marLeft w:val="0"/>
      <w:marRight w:val="0"/>
      <w:marTop w:val="0"/>
      <w:marBottom w:val="0"/>
      <w:divBdr>
        <w:top w:val="none" w:sz="0" w:space="0" w:color="auto"/>
        <w:left w:val="none" w:sz="0" w:space="0" w:color="auto"/>
        <w:bottom w:val="none" w:sz="0" w:space="0" w:color="auto"/>
        <w:right w:val="none" w:sz="0" w:space="0" w:color="auto"/>
      </w:divBdr>
    </w:div>
    <w:div w:id="255137245">
      <w:bodyDiv w:val="1"/>
      <w:marLeft w:val="0"/>
      <w:marRight w:val="0"/>
      <w:marTop w:val="0"/>
      <w:marBottom w:val="0"/>
      <w:divBdr>
        <w:top w:val="none" w:sz="0" w:space="0" w:color="auto"/>
        <w:left w:val="none" w:sz="0" w:space="0" w:color="auto"/>
        <w:bottom w:val="none" w:sz="0" w:space="0" w:color="auto"/>
        <w:right w:val="none" w:sz="0" w:space="0" w:color="auto"/>
      </w:divBdr>
    </w:div>
    <w:div w:id="257758899">
      <w:bodyDiv w:val="1"/>
      <w:marLeft w:val="0"/>
      <w:marRight w:val="0"/>
      <w:marTop w:val="0"/>
      <w:marBottom w:val="0"/>
      <w:divBdr>
        <w:top w:val="none" w:sz="0" w:space="0" w:color="auto"/>
        <w:left w:val="none" w:sz="0" w:space="0" w:color="auto"/>
        <w:bottom w:val="none" w:sz="0" w:space="0" w:color="auto"/>
        <w:right w:val="none" w:sz="0" w:space="0" w:color="auto"/>
      </w:divBdr>
    </w:div>
    <w:div w:id="272251075">
      <w:bodyDiv w:val="1"/>
      <w:marLeft w:val="0"/>
      <w:marRight w:val="0"/>
      <w:marTop w:val="0"/>
      <w:marBottom w:val="0"/>
      <w:divBdr>
        <w:top w:val="none" w:sz="0" w:space="0" w:color="auto"/>
        <w:left w:val="none" w:sz="0" w:space="0" w:color="auto"/>
        <w:bottom w:val="none" w:sz="0" w:space="0" w:color="auto"/>
        <w:right w:val="none" w:sz="0" w:space="0" w:color="auto"/>
      </w:divBdr>
    </w:div>
    <w:div w:id="274361608">
      <w:bodyDiv w:val="1"/>
      <w:marLeft w:val="0"/>
      <w:marRight w:val="0"/>
      <w:marTop w:val="0"/>
      <w:marBottom w:val="0"/>
      <w:divBdr>
        <w:top w:val="none" w:sz="0" w:space="0" w:color="auto"/>
        <w:left w:val="none" w:sz="0" w:space="0" w:color="auto"/>
        <w:bottom w:val="none" w:sz="0" w:space="0" w:color="auto"/>
        <w:right w:val="none" w:sz="0" w:space="0" w:color="auto"/>
      </w:divBdr>
    </w:div>
    <w:div w:id="289701387">
      <w:bodyDiv w:val="1"/>
      <w:marLeft w:val="0"/>
      <w:marRight w:val="0"/>
      <w:marTop w:val="0"/>
      <w:marBottom w:val="0"/>
      <w:divBdr>
        <w:top w:val="none" w:sz="0" w:space="0" w:color="auto"/>
        <w:left w:val="none" w:sz="0" w:space="0" w:color="auto"/>
        <w:bottom w:val="none" w:sz="0" w:space="0" w:color="auto"/>
        <w:right w:val="none" w:sz="0" w:space="0" w:color="auto"/>
      </w:divBdr>
    </w:div>
    <w:div w:id="301429319">
      <w:bodyDiv w:val="1"/>
      <w:marLeft w:val="0"/>
      <w:marRight w:val="0"/>
      <w:marTop w:val="0"/>
      <w:marBottom w:val="0"/>
      <w:divBdr>
        <w:top w:val="none" w:sz="0" w:space="0" w:color="auto"/>
        <w:left w:val="none" w:sz="0" w:space="0" w:color="auto"/>
        <w:bottom w:val="none" w:sz="0" w:space="0" w:color="auto"/>
        <w:right w:val="none" w:sz="0" w:space="0" w:color="auto"/>
      </w:divBdr>
    </w:div>
    <w:div w:id="327515458">
      <w:bodyDiv w:val="1"/>
      <w:marLeft w:val="0"/>
      <w:marRight w:val="0"/>
      <w:marTop w:val="0"/>
      <w:marBottom w:val="0"/>
      <w:divBdr>
        <w:top w:val="none" w:sz="0" w:space="0" w:color="auto"/>
        <w:left w:val="none" w:sz="0" w:space="0" w:color="auto"/>
        <w:bottom w:val="none" w:sz="0" w:space="0" w:color="auto"/>
        <w:right w:val="none" w:sz="0" w:space="0" w:color="auto"/>
      </w:divBdr>
    </w:div>
    <w:div w:id="404686177">
      <w:bodyDiv w:val="1"/>
      <w:marLeft w:val="0"/>
      <w:marRight w:val="0"/>
      <w:marTop w:val="0"/>
      <w:marBottom w:val="0"/>
      <w:divBdr>
        <w:top w:val="none" w:sz="0" w:space="0" w:color="auto"/>
        <w:left w:val="none" w:sz="0" w:space="0" w:color="auto"/>
        <w:bottom w:val="none" w:sz="0" w:space="0" w:color="auto"/>
        <w:right w:val="none" w:sz="0" w:space="0" w:color="auto"/>
      </w:divBdr>
    </w:div>
    <w:div w:id="433289244">
      <w:bodyDiv w:val="1"/>
      <w:marLeft w:val="0"/>
      <w:marRight w:val="0"/>
      <w:marTop w:val="0"/>
      <w:marBottom w:val="0"/>
      <w:divBdr>
        <w:top w:val="none" w:sz="0" w:space="0" w:color="auto"/>
        <w:left w:val="none" w:sz="0" w:space="0" w:color="auto"/>
        <w:bottom w:val="none" w:sz="0" w:space="0" w:color="auto"/>
        <w:right w:val="none" w:sz="0" w:space="0" w:color="auto"/>
      </w:divBdr>
    </w:div>
    <w:div w:id="504322964">
      <w:bodyDiv w:val="1"/>
      <w:marLeft w:val="0"/>
      <w:marRight w:val="0"/>
      <w:marTop w:val="0"/>
      <w:marBottom w:val="0"/>
      <w:divBdr>
        <w:top w:val="none" w:sz="0" w:space="0" w:color="auto"/>
        <w:left w:val="none" w:sz="0" w:space="0" w:color="auto"/>
        <w:bottom w:val="none" w:sz="0" w:space="0" w:color="auto"/>
        <w:right w:val="none" w:sz="0" w:space="0" w:color="auto"/>
      </w:divBdr>
    </w:div>
    <w:div w:id="539393598">
      <w:bodyDiv w:val="1"/>
      <w:marLeft w:val="0"/>
      <w:marRight w:val="0"/>
      <w:marTop w:val="0"/>
      <w:marBottom w:val="0"/>
      <w:divBdr>
        <w:top w:val="none" w:sz="0" w:space="0" w:color="auto"/>
        <w:left w:val="none" w:sz="0" w:space="0" w:color="auto"/>
        <w:bottom w:val="none" w:sz="0" w:space="0" w:color="auto"/>
        <w:right w:val="none" w:sz="0" w:space="0" w:color="auto"/>
      </w:divBdr>
    </w:div>
    <w:div w:id="541940078">
      <w:bodyDiv w:val="1"/>
      <w:marLeft w:val="0"/>
      <w:marRight w:val="0"/>
      <w:marTop w:val="0"/>
      <w:marBottom w:val="0"/>
      <w:divBdr>
        <w:top w:val="none" w:sz="0" w:space="0" w:color="auto"/>
        <w:left w:val="none" w:sz="0" w:space="0" w:color="auto"/>
        <w:bottom w:val="none" w:sz="0" w:space="0" w:color="auto"/>
        <w:right w:val="none" w:sz="0" w:space="0" w:color="auto"/>
      </w:divBdr>
    </w:div>
    <w:div w:id="541945582">
      <w:bodyDiv w:val="1"/>
      <w:marLeft w:val="0"/>
      <w:marRight w:val="0"/>
      <w:marTop w:val="0"/>
      <w:marBottom w:val="0"/>
      <w:divBdr>
        <w:top w:val="none" w:sz="0" w:space="0" w:color="auto"/>
        <w:left w:val="none" w:sz="0" w:space="0" w:color="auto"/>
        <w:bottom w:val="none" w:sz="0" w:space="0" w:color="auto"/>
        <w:right w:val="none" w:sz="0" w:space="0" w:color="auto"/>
      </w:divBdr>
    </w:div>
    <w:div w:id="546839289">
      <w:bodyDiv w:val="1"/>
      <w:marLeft w:val="0"/>
      <w:marRight w:val="0"/>
      <w:marTop w:val="0"/>
      <w:marBottom w:val="0"/>
      <w:divBdr>
        <w:top w:val="none" w:sz="0" w:space="0" w:color="auto"/>
        <w:left w:val="none" w:sz="0" w:space="0" w:color="auto"/>
        <w:bottom w:val="none" w:sz="0" w:space="0" w:color="auto"/>
        <w:right w:val="none" w:sz="0" w:space="0" w:color="auto"/>
      </w:divBdr>
    </w:div>
    <w:div w:id="566764978">
      <w:bodyDiv w:val="1"/>
      <w:marLeft w:val="0"/>
      <w:marRight w:val="0"/>
      <w:marTop w:val="0"/>
      <w:marBottom w:val="0"/>
      <w:divBdr>
        <w:top w:val="none" w:sz="0" w:space="0" w:color="auto"/>
        <w:left w:val="none" w:sz="0" w:space="0" w:color="auto"/>
        <w:bottom w:val="none" w:sz="0" w:space="0" w:color="auto"/>
        <w:right w:val="none" w:sz="0" w:space="0" w:color="auto"/>
      </w:divBdr>
    </w:div>
    <w:div w:id="573734611">
      <w:bodyDiv w:val="1"/>
      <w:marLeft w:val="0"/>
      <w:marRight w:val="0"/>
      <w:marTop w:val="0"/>
      <w:marBottom w:val="0"/>
      <w:divBdr>
        <w:top w:val="none" w:sz="0" w:space="0" w:color="auto"/>
        <w:left w:val="none" w:sz="0" w:space="0" w:color="auto"/>
        <w:bottom w:val="none" w:sz="0" w:space="0" w:color="auto"/>
        <w:right w:val="none" w:sz="0" w:space="0" w:color="auto"/>
      </w:divBdr>
    </w:div>
    <w:div w:id="616957745">
      <w:bodyDiv w:val="1"/>
      <w:marLeft w:val="0"/>
      <w:marRight w:val="0"/>
      <w:marTop w:val="0"/>
      <w:marBottom w:val="0"/>
      <w:divBdr>
        <w:top w:val="none" w:sz="0" w:space="0" w:color="auto"/>
        <w:left w:val="none" w:sz="0" w:space="0" w:color="auto"/>
        <w:bottom w:val="none" w:sz="0" w:space="0" w:color="auto"/>
        <w:right w:val="none" w:sz="0" w:space="0" w:color="auto"/>
      </w:divBdr>
    </w:div>
    <w:div w:id="637496014">
      <w:bodyDiv w:val="1"/>
      <w:marLeft w:val="0"/>
      <w:marRight w:val="0"/>
      <w:marTop w:val="0"/>
      <w:marBottom w:val="0"/>
      <w:divBdr>
        <w:top w:val="none" w:sz="0" w:space="0" w:color="auto"/>
        <w:left w:val="none" w:sz="0" w:space="0" w:color="auto"/>
        <w:bottom w:val="none" w:sz="0" w:space="0" w:color="auto"/>
        <w:right w:val="none" w:sz="0" w:space="0" w:color="auto"/>
      </w:divBdr>
    </w:div>
    <w:div w:id="637809347">
      <w:bodyDiv w:val="1"/>
      <w:marLeft w:val="0"/>
      <w:marRight w:val="0"/>
      <w:marTop w:val="0"/>
      <w:marBottom w:val="0"/>
      <w:divBdr>
        <w:top w:val="none" w:sz="0" w:space="0" w:color="auto"/>
        <w:left w:val="none" w:sz="0" w:space="0" w:color="auto"/>
        <w:bottom w:val="none" w:sz="0" w:space="0" w:color="auto"/>
        <w:right w:val="none" w:sz="0" w:space="0" w:color="auto"/>
      </w:divBdr>
    </w:div>
    <w:div w:id="655493037">
      <w:bodyDiv w:val="1"/>
      <w:marLeft w:val="0"/>
      <w:marRight w:val="0"/>
      <w:marTop w:val="0"/>
      <w:marBottom w:val="0"/>
      <w:divBdr>
        <w:top w:val="none" w:sz="0" w:space="0" w:color="auto"/>
        <w:left w:val="none" w:sz="0" w:space="0" w:color="auto"/>
        <w:bottom w:val="none" w:sz="0" w:space="0" w:color="auto"/>
        <w:right w:val="none" w:sz="0" w:space="0" w:color="auto"/>
      </w:divBdr>
    </w:div>
    <w:div w:id="664354769">
      <w:bodyDiv w:val="1"/>
      <w:marLeft w:val="0"/>
      <w:marRight w:val="0"/>
      <w:marTop w:val="0"/>
      <w:marBottom w:val="0"/>
      <w:divBdr>
        <w:top w:val="none" w:sz="0" w:space="0" w:color="auto"/>
        <w:left w:val="none" w:sz="0" w:space="0" w:color="auto"/>
        <w:bottom w:val="none" w:sz="0" w:space="0" w:color="auto"/>
        <w:right w:val="none" w:sz="0" w:space="0" w:color="auto"/>
      </w:divBdr>
    </w:div>
    <w:div w:id="708189706">
      <w:bodyDiv w:val="1"/>
      <w:marLeft w:val="0"/>
      <w:marRight w:val="0"/>
      <w:marTop w:val="0"/>
      <w:marBottom w:val="0"/>
      <w:divBdr>
        <w:top w:val="none" w:sz="0" w:space="0" w:color="auto"/>
        <w:left w:val="none" w:sz="0" w:space="0" w:color="auto"/>
        <w:bottom w:val="none" w:sz="0" w:space="0" w:color="auto"/>
        <w:right w:val="none" w:sz="0" w:space="0" w:color="auto"/>
      </w:divBdr>
    </w:div>
    <w:div w:id="711000672">
      <w:bodyDiv w:val="1"/>
      <w:marLeft w:val="0"/>
      <w:marRight w:val="0"/>
      <w:marTop w:val="0"/>
      <w:marBottom w:val="0"/>
      <w:divBdr>
        <w:top w:val="none" w:sz="0" w:space="0" w:color="auto"/>
        <w:left w:val="none" w:sz="0" w:space="0" w:color="auto"/>
        <w:bottom w:val="none" w:sz="0" w:space="0" w:color="auto"/>
        <w:right w:val="none" w:sz="0" w:space="0" w:color="auto"/>
      </w:divBdr>
    </w:div>
    <w:div w:id="740181899">
      <w:bodyDiv w:val="1"/>
      <w:marLeft w:val="0"/>
      <w:marRight w:val="0"/>
      <w:marTop w:val="0"/>
      <w:marBottom w:val="0"/>
      <w:divBdr>
        <w:top w:val="none" w:sz="0" w:space="0" w:color="auto"/>
        <w:left w:val="none" w:sz="0" w:space="0" w:color="auto"/>
        <w:bottom w:val="none" w:sz="0" w:space="0" w:color="auto"/>
        <w:right w:val="none" w:sz="0" w:space="0" w:color="auto"/>
      </w:divBdr>
    </w:div>
    <w:div w:id="777915526">
      <w:bodyDiv w:val="1"/>
      <w:marLeft w:val="0"/>
      <w:marRight w:val="0"/>
      <w:marTop w:val="0"/>
      <w:marBottom w:val="0"/>
      <w:divBdr>
        <w:top w:val="none" w:sz="0" w:space="0" w:color="auto"/>
        <w:left w:val="none" w:sz="0" w:space="0" w:color="auto"/>
        <w:bottom w:val="none" w:sz="0" w:space="0" w:color="auto"/>
        <w:right w:val="none" w:sz="0" w:space="0" w:color="auto"/>
      </w:divBdr>
    </w:div>
    <w:div w:id="797919458">
      <w:bodyDiv w:val="1"/>
      <w:marLeft w:val="0"/>
      <w:marRight w:val="0"/>
      <w:marTop w:val="0"/>
      <w:marBottom w:val="0"/>
      <w:divBdr>
        <w:top w:val="none" w:sz="0" w:space="0" w:color="auto"/>
        <w:left w:val="none" w:sz="0" w:space="0" w:color="auto"/>
        <w:bottom w:val="none" w:sz="0" w:space="0" w:color="auto"/>
        <w:right w:val="none" w:sz="0" w:space="0" w:color="auto"/>
      </w:divBdr>
    </w:div>
    <w:div w:id="833302091">
      <w:bodyDiv w:val="1"/>
      <w:marLeft w:val="0"/>
      <w:marRight w:val="0"/>
      <w:marTop w:val="0"/>
      <w:marBottom w:val="0"/>
      <w:divBdr>
        <w:top w:val="none" w:sz="0" w:space="0" w:color="auto"/>
        <w:left w:val="none" w:sz="0" w:space="0" w:color="auto"/>
        <w:bottom w:val="none" w:sz="0" w:space="0" w:color="auto"/>
        <w:right w:val="none" w:sz="0" w:space="0" w:color="auto"/>
      </w:divBdr>
    </w:div>
    <w:div w:id="839079991">
      <w:bodyDiv w:val="1"/>
      <w:marLeft w:val="0"/>
      <w:marRight w:val="0"/>
      <w:marTop w:val="0"/>
      <w:marBottom w:val="0"/>
      <w:divBdr>
        <w:top w:val="none" w:sz="0" w:space="0" w:color="auto"/>
        <w:left w:val="none" w:sz="0" w:space="0" w:color="auto"/>
        <w:bottom w:val="none" w:sz="0" w:space="0" w:color="auto"/>
        <w:right w:val="none" w:sz="0" w:space="0" w:color="auto"/>
      </w:divBdr>
    </w:div>
    <w:div w:id="927612741">
      <w:bodyDiv w:val="1"/>
      <w:marLeft w:val="0"/>
      <w:marRight w:val="0"/>
      <w:marTop w:val="0"/>
      <w:marBottom w:val="0"/>
      <w:divBdr>
        <w:top w:val="none" w:sz="0" w:space="0" w:color="auto"/>
        <w:left w:val="none" w:sz="0" w:space="0" w:color="auto"/>
        <w:bottom w:val="none" w:sz="0" w:space="0" w:color="auto"/>
        <w:right w:val="none" w:sz="0" w:space="0" w:color="auto"/>
      </w:divBdr>
    </w:div>
    <w:div w:id="933519262">
      <w:marLeft w:val="0"/>
      <w:marRight w:val="0"/>
      <w:marTop w:val="0"/>
      <w:marBottom w:val="0"/>
      <w:divBdr>
        <w:top w:val="none" w:sz="0" w:space="0" w:color="auto"/>
        <w:left w:val="none" w:sz="0" w:space="0" w:color="auto"/>
        <w:bottom w:val="none" w:sz="0" w:space="0" w:color="auto"/>
        <w:right w:val="none" w:sz="0" w:space="0" w:color="auto"/>
      </w:divBdr>
    </w:div>
    <w:div w:id="941760635">
      <w:bodyDiv w:val="1"/>
      <w:marLeft w:val="0"/>
      <w:marRight w:val="0"/>
      <w:marTop w:val="0"/>
      <w:marBottom w:val="0"/>
      <w:divBdr>
        <w:top w:val="none" w:sz="0" w:space="0" w:color="auto"/>
        <w:left w:val="none" w:sz="0" w:space="0" w:color="auto"/>
        <w:bottom w:val="none" w:sz="0" w:space="0" w:color="auto"/>
        <w:right w:val="none" w:sz="0" w:space="0" w:color="auto"/>
      </w:divBdr>
    </w:div>
    <w:div w:id="1007827515">
      <w:bodyDiv w:val="1"/>
      <w:marLeft w:val="0"/>
      <w:marRight w:val="0"/>
      <w:marTop w:val="0"/>
      <w:marBottom w:val="0"/>
      <w:divBdr>
        <w:top w:val="none" w:sz="0" w:space="0" w:color="auto"/>
        <w:left w:val="none" w:sz="0" w:space="0" w:color="auto"/>
        <w:bottom w:val="none" w:sz="0" w:space="0" w:color="auto"/>
        <w:right w:val="none" w:sz="0" w:space="0" w:color="auto"/>
      </w:divBdr>
    </w:div>
    <w:div w:id="1011182722">
      <w:bodyDiv w:val="1"/>
      <w:marLeft w:val="0"/>
      <w:marRight w:val="0"/>
      <w:marTop w:val="0"/>
      <w:marBottom w:val="0"/>
      <w:divBdr>
        <w:top w:val="none" w:sz="0" w:space="0" w:color="auto"/>
        <w:left w:val="none" w:sz="0" w:space="0" w:color="auto"/>
        <w:bottom w:val="none" w:sz="0" w:space="0" w:color="auto"/>
        <w:right w:val="none" w:sz="0" w:space="0" w:color="auto"/>
      </w:divBdr>
    </w:div>
    <w:div w:id="1011953221">
      <w:bodyDiv w:val="1"/>
      <w:marLeft w:val="0"/>
      <w:marRight w:val="0"/>
      <w:marTop w:val="0"/>
      <w:marBottom w:val="0"/>
      <w:divBdr>
        <w:top w:val="none" w:sz="0" w:space="0" w:color="auto"/>
        <w:left w:val="none" w:sz="0" w:space="0" w:color="auto"/>
        <w:bottom w:val="none" w:sz="0" w:space="0" w:color="auto"/>
        <w:right w:val="none" w:sz="0" w:space="0" w:color="auto"/>
      </w:divBdr>
    </w:div>
    <w:div w:id="1033993920">
      <w:bodyDiv w:val="1"/>
      <w:marLeft w:val="0"/>
      <w:marRight w:val="0"/>
      <w:marTop w:val="0"/>
      <w:marBottom w:val="0"/>
      <w:divBdr>
        <w:top w:val="none" w:sz="0" w:space="0" w:color="auto"/>
        <w:left w:val="none" w:sz="0" w:space="0" w:color="auto"/>
        <w:bottom w:val="none" w:sz="0" w:space="0" w:color="auto"/>
        <w:right w:val="none" w:sz="0" w:space="0" w:color="auto"/>
      </w:divBdr>
    </w:div>
    <w:div w:id="1054429345">
      <w:bodyDiv w:val="1"/>
      <w:marLeft w:val="0"/>
      <w:marRight w:val="0"/>
      <w:marTop w:val="0"/>
      <w:marBottom w:val="0"/>
      <w:divBdr>
        <w:top w:val="none" w:sz="0" w:space="0" w:color="auto"/>
        <w:left w:val="none" w:sz="0" w:space="0" w:color="auto"/>
        <w:bottom w:val="none" w:sz="0" w:space="0" w:color="auto"/>
        <w:right w:val="none" w:sz="0" w:space="0" w:color="auto"/>
      </w:divBdr>
    </w:div>
    <w:div w:id="1078526691">
      <w:bodyDiv w:val="1"/>
      <w:marLeft w:val="0"/>
      <w:marRight w:val="0"/>
      <w:marTop w:val="0"/>
      <w:marBottom w:val="0"/>
      <w:divBdr>
        <w:top w:val="none" w:sz="0" w:space="0" w:color="auto"/>
        <w:left w:val="none" w:sz="0" w:space="0" w:color="auto"/>
        <w:bottom w:val="none" w:sz="0" w:space="0" w:color="auto"/>
        <w:right w:val="none" w:sz="0" w:space="0" w:color="auto"/>
      </w:divBdr>
    </w:div>
    <w:div w:id="1144933433">
      <w:bodyDiv w:val="1"/>
      <w:marLeft w:val="0"/>
      <w:marRight w:val="0"/>
      <w:marTop w:val="0"/>
      <w:marBottom w:val="0"/>
      <w:divBdr>
        <w:top w:val="none" w:sz="0" w:space="0" w:color="auto"/>
        <w:left w:val="none" w:sz="0" w:space="0" w:color="auto"/>
        <w:bottom w:val="none" w:sz="0" w:space="0" w:color="auto"/>
        <w:right w:val="none" w:sz="0" w:space="0" w:color="auto"/>
      </w:divBdr>
      <w:divsChild>
        <w:div w:id="21370063">
          <w:marLeft w:val="0"/>
          <w:marRight w:val="0"/>
          <w:marTop w:val="0"/>
          <w:marBottom w:val="0"/>
          <w:divBdr>
            <w:top w:val="none" w:sz="0" w:space="0" w:color="auto"/>
            <w:left w:val="none" w:sz="0" w:space="0" w:color="auto"/>
            <w:bottom w:val="none" w:sz="0" w:space="0" w:color="auto"/>
            <w:right w:val="none" w:sz="0" w:space="0" w:color="auto"/>
          </w:divBdr>
          <w:divsChild>
            <w:div w:id="351422025">
              <w:marLeft w:val="0"/>
              <w:marRight w:val="0"/>
              <w:marTop w:val="0"/>
              <w:marBottom w:val="0"/>
              <w:divBdr>
                <w:top w:val="none" w:sz="0" w:space="0" w:color="auto"/>
                <w:left w:val="none" w:sz="0" w:space="0" w:color="auto"/>
                <w:bottom w:val="none" w:sz="0" w:space="0" w:color="auto"/>
                <w:right w:val="none" w:sz="0" w:space="0" w:color="auto"/>
              </w:divBdr>
              <w:divsChild>
                <w:div w:id="21478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2691954">
      <w:bodyDiv w:val="1"/>
      <w:marLeft w:val="0"/>
      <w:marRight w:val="0"/>
      <w:marTop w:val="0"/>
      <w:marBottom w:val="0"/>
      <w:divBdr>
        <w:top w:val="none" w:sz="0" w:space="0" w:color="auto"/>
        <w:left w:val="none" w:sz="0" w:space="0" w:color="auto"/>
        <w:bottom w:val="none" w:sz="0" w:space="0" w:color="auto"/>
        <w:right w:val="none" w:sz="0" w:space="0" w:color="auto"/>
      </w:divBdr>
    </w:div>
    <w:div w:id="1193886090">
      <w:bodyDiv w:val="1"/>
      <w:marLeft w:val="0"/>
      <w:marRight w:val="0"/>
      <w:marTop w:val="0"/>
      <w:marBottom w:val="0"/>
      <w:divBdr>
        <w:top w:val="none" w:sz="0" w:space="0" w:color="auto"/>
        <w:left w:val="none" w:sz="0" w:space="0" w:color="auto"/>
        <w:bottom w:val="none" w:sz="0" w:space="0" w:color="auto"/>
        <w:right w:val="none" w:sz="0" w:space="0" w:color="auto"/>
      </w:divBdr>
    </w:div>
    <w:div w:id="1242787490">
      <w:bodyDiv w:val="1"/>
      <w:marLeft w:val="0"/>
      <w:marRight w:val="0"/>
      <w:marTop w:val="0"/>
      <w:marBottom w:val="0"/>
      <w:divBdr>
        <w:top w:val="none" w:sz="0" w:space="0" w:color="auto"/>
        <w:left w:val="none" w:sz="0" w:space="0" w:color="auto"/>
        <w:bottom w:val="none" w:sz="0" w:space="0" w:color="auto"/>
        <w:right w:val="none" w:sz="0" w:space="0" w:color="auto"/>
      </w:divBdr>
    </w:div>
    <w:div w:id="1250503956">
      <w:bodyDiv w:val="1"/>
      <w:marLeft w:val="0"/>
      <w:marRight w:val="0"/>
      <w:marTop w:val="0"/>
      <w:marBottom w:val="0"/>
      <w:divBdr>
        <w:top w:val="none" w:sz="0" w:space="0" w:color="auto"/>
        <w:left w:val="none" w:sz="0" w:space="0" w:color="auto"/>
        <w:bottom w:val="none" w:sz="0" w:space="0" w:color="auto"/>
        <w:right w:val="none" w:sz="0" w:space="0" w:color="auto"/>
      </w:divBdr>
    </w:div>
    <w:div w:id="1277059577">
      <w:bodyDiv w:val="1"/>
      <w:marLeft w:val="0"/>
      <w:marRight w:val="0"/>
      <w:marTop w:val="0"/>
      <w:marBottom w:val="0"/>
      <w:divBdr>
        <w:top w:val="none" w:sz="0" w:space="0" w:color="auto"/>
        <w:left w:val="none" w:sz="0" w:space="0" w:color="auto"/>
        <w:bottom w:val="none" w:sz="0" w:space="0" w:color="auto"/>
        <w:right w:val="none" w:sz="0" w:space="0" w:color="auto"/>
      </w:divBdr>
    </w:div>
    <w:div w:id="1338195882">
      <w:bodyDiv w:val="1"/>
      <w:marLeft w:val="0"/>
      <w:marRight w:val="0"/>
      <w:marTop w:val="0"/>
      <w:marBottom w:val="0"/>
      <w:divBdr>
        <w:top w:val="none" w:sz="0" w:space="0" w:color="auto"/>
        <w:left w:val="none" w:sz="0" w:space="0" w:color="auto"/>
        <w:bottom w:val="none" w:sz="0" w:space="0" w:color="auto"/>
        <w:right w:val="none" w:sz="0" w:space="0" w:color="auto"/>
      </w:divBdr>
    </w:div>
    <w:div w:id="1434520511">
      <w:bodyDiv w:val="1"/>
      <w:marLeft w:val="0"/>
      <w:marRight w:val="0"/>
      <w:marTop w:val="0"/>
      <w:marBottom w:val="0"/>
      <w:divBdr>
        <w:top w:val="none" w:sz="0" w:space="0" w:color="auto"/>
        <w:left w:val="none" w:sz="0" w:space="0" w:color="auto"/>
        <w:bottom w:val="none" w:sz="0" w:space="0" w:color="auto"/>
        <w:right w:val="none" w:sz="0" w:space="0" w:color="auto"/>
      </w:divBdr>
    </w:div>
    <w:div w:id="1499299205">
      <w:bodyDiv w:val="1"/>
      <w:marLeft w:val="0"/>
      <w:marRight w:val="0"/>
      <w:marTop w:val="0"/>
      <w:marBottom w:val="0"/>
      <w:divBdr>
        <w:top w:val="none" w:sz="0" w:space="0" w:color="auto"/>
        <w:left w:val="none" w:sz="0" w:space="0" w:color="auto"/>
        <w:bottom w:val="none" w:sz="0" w:space="0" w:color="auto"/>
        <w:right w:val="none" w:sz="0" w:space="0" w:color="auto"/>
      </w:divBdr>
    </w:div>
    <w:div w:id="1621257931">
      <w:bodyDiv w:val="1"/>
      <w:marLeft w:val="0"/>
      <w:marRight w:val="0"/>
      <w:marTop w:val="0"/>
      <w:marBottom w:val="0"/>
      <w:divBdr>
        <w:top w:val="none" w:sz="0" w:space="0" w:color="auto"/>
        <w:left w:val="none" w:sz="0" w:space="0" w:color="auto"/>
        <w:bottom w:val="none" w:sz="0" w:space="0" w:color="auto"/>
        <w:right w:val="none" w:sz="0" w:space="0" w:color="auto"/>
      </w:divBdr>
    </w:div>
    <w:div w:id="1634479438">
      <w:bodyDiv w:val="1"/>
      <w:marLeft w:val="0"/>
      <w:marRight w:val="0"/>
      <w:marTop w:val="0"/>
      <w:marBottom w:val="0"/>
      <w:divBdr>
        <w:top w:val="none" w:sz="0" w:space="0" w:color="auto"/>
        <w:left w:val="none" w:sz="0" w:space="0" w:color="auto"/>
        <w:bottom w:val="none" w:sz="0" w:space="0" w:color="auto"/>
        <w:right w:val="none" w:sz="0" w:space="0" w:color="auto"/>
      </w:divBdr>
    </w:div>
    <w:div w:id="1635482912">
      <w:bodyDiv w:val="1"/>
      <w:marLeft w:val="0"/>
      <w:marRight w:val="0"/>
      <w:marTop w:val="0"/>
      <w:marBottom w:val="0"/>
      <w:divBdr>
        <w:top w:val="none" w:sz="0" w:space="0" w:color="auto"/>
        <w:left w:val="none" w:sz="0" w:space="0" w:color="auto"/>
        <w:bottom w:val="none" w:sz="0" w:space="0" w:color="auto"/>
        <w:right w:val="none" w:sz="0" w:space="0" w:color="auto"/>
      </w:divBdr>
    </w:div>
    <w:div w:id="1647011616">
      <w:bodyDiv w:val="1"/>
      <w:marLeft w:val="0"/>
      <w:marRight w:val="0"/>
      <w:marTop w:val="0"/>
      <w:marBottom w:val="0"/>
      <w:divBdr>
        <w:top w:val="none" w:sz="0" w:space="0" w:color="auto"/>
        <w:left w:val="none" w:sz="0" w:space="0" w:color="auto"/>
        <w:bottom w:val="none" w:sz="0" w:space="0" w:color="auto"/>
        <w:right w:val="none" w:sz="0" w:space="0" w:color="auto"/>
      </w:divBdr>
    </w:div>
    <w:div w:id="1682707912">
      <w:bodyDiv w:val="1"/>
      <w:marLeft w:val="0"/>
      <w:marRight w:val="0"/>
      <w:marTop w:val="0"/>
      <w:marBottom w:val="0"/>
      <w:divBdr>
        <w:top w:val="none" w:sz="0" w:space="0" w:color="auto"/>
        <w:left w:val="none" w:sz="0" w:space="0" w:color="auto"/>
        <w:bottom w:val="none" w:sz="0" w:space="0" w:color="auto"/>
        <w:right w:val="none" w:sz="0" w:space="0" w:color="auto"/>
      </w:divBdr>
    </w:div>
    <w:div w:id="1729496624">
      <w:bodyDiv w:val="1"/>
      <w:marLeft w:val="0"/>
      <w:marRight w:val="0"/>
      <w:marTop w:val="0"/>
      <w:marBottom w:val="0"/>
      <w:divBdr>
        <w:top w:val="none" w:sz="0" w:space="0" w:color="auto"/>
        <w:left w:val="none" w:sz="0" w:space="0" w:color="auto"/>
        <w:bottom w:val="none" w:sz="0" w:space="0" w:color="auto"/>
        <w:right w:val="none" w:sz="0" w:space="0" w:color="auto"/>
      </w:divBdr>
    </w:div>
    <w:div w:id="1768650378">
      <w:bodyDiv w:val="1"/>
      <w:marLeft w:val="0"/>
      <w:marRight w:val="0"/>
      <w:marTop w:val="0"/>
      <w:marBottom w:val="0"/>
      <w:divBdr>
        <w:top w:val="none" w:sz="0" w:space="0" w:color="auto"/>
        <w:left w:val="none" w:sz="0" w:space="0" w:color="auto"/>
        <w:bottom w:val="none" w:sz="0" w:space="0" w:color="auto"/>
        <w:right w:val="none" w:sz="0" w:space="0" w:color="auto"/>
      </w:divBdr>
    </w:div>
    <w:div w:id="1803889507">
      <w:bodyDiv w:val="1"/>
      <w:marLeft w:val="0"/>
      <w:marRight w:val="0"/>
      <w:marTop w:val="0"/>
      <w:marBottom w:val="0"/>
      <w:divBdr>
        <w:top w:val="none" w:sz="0" w:space="0" w:color="auto"/>
        <w:left w:val="none" w:sz="0" w:space="0" w:color="auto"/>
        <w:bottom w:val="none" w:sz="0" w:space="0" w:color="auto"/>
        <w:right w:val="none" w:sz="0" w:space="0" w:color="auto"/>
      </w:divBdr>
    </w:div>
    <w:div w:id="1859075440">
      <w:bodyDiv w:val="1"/>
      <w:marLeft w:val="0"/>
      <w:marRight w:val="0"/>
      <w:marTop w:val="0"/>
      <w:marBottom w:val="0"/>
      <w:divBdr>
        <w:top w:val="none" w:sz="0" w:space="0" w:color="auto"/>
        <w:left w:val="none" w:sz="0" w:space="0" w:color="auto"/>
        <w:bottom w:val="none" w:sz="0" w:space="0" w:color="auto"/>
        <w:right w:val="none" w:sz="0" w:space="0" w:color="auto"/>
      </w:divBdr>
    </w:div>
    <w:div w:id="1861964570">
      <w:bodyDiv w:val="1"/>
      <w:marLeft w:val="0"/>
      <w:marRight w:val="0"/>
      <w:marTop w:val="0"/>
      <w:marBottom w:val="0"/>
      <w:divBdr>
        <w:top w:val="none" w:sz="0" w:space="0" w:color="auto"/>
        <w:left w:val="none" w:sz="0" w:space="0" w:color="auto"/>
        <w:bottom w:val="none" w:sz="0" w:space="0" w:color="auto"/>
        <w:right w:val="none" w:sz="0" w:space="0" w:color="auto"/>
      </w:divBdr>
    </w:div>
    <w:div w:id="1863203717">
      <w:bodyDiv w:val="1"/>
      <w:marLeft w:val="0"/>
      <w:marRight w:val="0"/>
      <w:marTop w:val="0"/>
      <w:marBottom w:val="0"/>
      <w:divBdr>
        <w:top w:val="none" w:sz="0" w:space="0" w:color="auto"/>
        <w:left w:val="none" w:sz="0" w:space="0" w:color="auto"/>
        <w:bottom w:val="none" w:sz="0" w:space="0" w:color="auto"/>
        <w:right w:val="none" w:sz="0" w:space="0" w:color="auto"/>
      </w:divBdr>
    </w:div>
    <w:div w:id="1865947061">
      <w:bodyDiv w:val="1"/>
      <w:marLeft w:val="0"/>
      <w:marRight w:val="0"/>
      <w:marTop w:val="0"/>
      <w:marBottom w:val="0"/>
      <w:divBdr>
        <w:top w:val="none" w:sz="0" w:space="0" w:color="auto"/>
        <w:left w:val="none" w:sz="0" w:space="0" w:color="auto"/>
        <w:bottom w:val="none" w:sz="0" w:space="0" w:color="auto"/>
        <w:right w:val="none" w:sz="0" w:space="0" w:color="auto"/>
      </w:divBdr>
    </w:div>
    <w:div w:id="1911886845">
      <w:bodyDiv w:val="1"/>
      <w:marLeft w:val="0"/>
      <w:marRight w:val="0"/>
      <w:marTop w:val="0"/>
      <w:marBottom w:val="0"/>
      <w:divBdr>
        <w:top w:val="none" w:sz="0" w:space="0" w:color="auto"/>
        <w:left w:val="none" w:sz="0" w:space="0" w:color="auto"/>
        <w:bottom w:val="none" w:sz="0" w:space="0" w:color="auto"/>
        <w:right w:val="none" w:sz="0" w:space="0" w:color="auto"/>
      </w:divBdr>
    </w:div>
    <w:div w:id="2037655661">
      <w:bodyDiv w:val="1"/>
      <w:marLeft w:val="0"/>
      <w:marRight w:val="0"/>
      <w:marTop w:val="0"/>
      <w:marBottom w:val="0"/>
      <w:divBdr>
        <w:top w:val="none" w:sz="0" w:space="0" w:color="auto"/>
        <w:left w:val="none" w:sz="0" w:space="0" w:color="auto"/>
        <w:bottom w:val="none" w:sz="0" w:space="0" w:color="auto"/>
        <w:right w:val="none" w:sz="0" w:space="0" w:color="auto"/>
      </w:divBdr>
    </w:div>
    <w:div w:id="2039427100">
      <w:bodyDiv w:val="1"/>
      <w:marLeft w:val="0"/>
      <w:marRight w:val="0"/>
      <w:marTop w:val="0"/>
      <w:marBottom w:val="0"/>
      <w:divBdr>
        <w:top w:val="none" w:sz="0" w:space="0" w:color="auto"/>
        <w:left w:val="none" w:sz="0" w:space="0" w:color="auto"/>
        <w:bottom w:val="none" w:sz="0" w:space="0" w:color="auto"/>
        <w:right w:val="none" w:sz="0" w:space="0" w:color="auto"/>
      </w:divBdr>
    </w:div>
    <w:div w:id="2098087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pmacchia1@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A788B-D7B4-41F7-B1E1-1C3FAB5BB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1314</Words>
  <Characters>7493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Paul Macchia</vt:lpstr>
    </vt:vector>
  </TitlesOfParts>
  <Company/>
  <LinksUpToDate>false</LinksUpToDate>
  <CharactersWithSpaces>8790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Paul Macchia</dc:title>
  <dc:subject/>
  <dc:creator>Paul</dc:creator>
  <cp:keywords/>
  <dc:description/>
  <cp:lastModifiedBy>Paul</cp:lastModifiedBy>
  <cp:revision>2</cp:revision>
  <cp:lastPrinted>2017-04-03T15:25:00Z</cp:lastPrinted>
  <dcterms:created xsi:type="dcterms:W3CDTF">2018-05-18T15:55:00Z</dcterms:created>
  <dcterms:modified xsi:type="dcterms:W3CDTF">2018-05-18T15:55:00Z</dcterms:modified>
</cp:coreProperties>
</file>